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D" w:rsidRPr="00E1649D" w:rsidRDefault="00E1649D" w:rsidP="00C91664">
      <w:pPr>
        <w:snapToGrid w:val="0"/>
        <w:rPr>
          <w:rFonts w:ascii="ＭＳ ゴシック" w:eastAsia="ＭＳ ゴシック" w:hAnsi="ＭＳ ゴシック"/>
          <w:sz w:val="22"/>
        </w:rPr>
      </w:pPr>
    </w:p>
    <w:p w:rsidR="00527A43" w:rsidRDefault="002C3BCD" w:rsidP="002C3BCD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幕別町事業継続緊急</w:t>
      </w:r>
      <w:r w:rsidR="00D62C43">
        <w:rPr>
          <w:rFonts w:ascii="ＭＳ ゴシック" w:eastAsia="ＭＳ ゴシック" w:hAnsi="ＭＳ ゴシック" w:hint="eastAsia"/>
          <w:b/>
          <w:sz w:val="28"/>
          <w:szCs w:val="28"/>
        </w:rPr>
        <w:t>支援</w:t>
      </w:r>
      <w:r w:rsidR="003108BF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991092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</w:p>
    <w:p w:rsidR="002C3BCD" w:rsidRPr="00527A43" w:rsidRDefault="002C3BCD" w:rsidP="002C3BC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91664" w:rsidRDefault="002C3BCD" w:rsidP="00C916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C3BCD">
        <w:rPr>
          <w:rFonts w:ascii="ＭＳ 明朝" w:eastAsia="ＭＳ 明朝" w:hAnsi="ＭＳ 明朝" w:hint="eastAsia"/>
          <w:sz w:val="22"/>
        </w:rPr>
        <w:t>北海道の「道内事業者等事業継続緊急支援金」の給付を受けている町内に</w:t>
      </w:r>
      <w:r w:rsidR="0024503D">
        <w:rPr>
          <w:rFonts w:ascii="ＭＳ 明朝" w:eastAsia="ＭＳ 明朝" w:hAnsi="ＭＳ 明朝" w:hint="eastAsia"/>
          <w:sz w:val="22"/>
        </w:rPr>
        <w:t>本店</w:t>
      </w:r>
      <w:r w:rsidRPr="002C3BCD">
        <w:rPr>
          <w:rFonts w:ascii="ＭＳ 明朝" w:eastAsia="ＭＳ 明朝" w:hAnsi="ＭＳ 明朝" w:hint="eastAsia"/>
          <w:sz w:val="22"/>
        </w:rPr>
        <w:t>を有する中小・小規模事業者及び</w:t>
      </w:r>
      <w:r w:rsidR="0024503D">
        <w:rPr>
          <w:rFonts w:ascii="ＭＳ 明朝" w:eastAsia="ＭＳ 明朝" w:hAnsi="ＭＳ 明朝" w:hint="eastAsia"/>
          <w:sz w:val="22"/>
        </w:rPr>
        <w:t>町内に住所を有する</w:t>
      </w:r>
      <w:r w:rsidRPr="002C3BCD">
        <w:rPr>
          <w:rFonts w:ascii="ＭＳ 明朝" w:eastAsia="ＭＳ 明朝" w:hAnsi="ＭＳ 明朝" w:hint="eastAsia"/>
          <w:sz w:val="22"/>
        </w:rPr>
        <w:t>個人事業者</w:t>
      </w:r>
      <w:r w:rsidR="00E1649D">
        <w:rPr>
          <w:rFonts w:ascii="ＭＳ 明朝" w:eastAsia="ＭＳ 明朝" w:hAnsi="ＭＳ 明朝" w:hint="eastAsia"/>
          <w:sz w:val="22"/>
        </w:rPr>
        <w:t>に</w:t>
      </w:r>
      <w:r w:rsidR="00D37465">
        <w:rPr>
          <w:rFonts w:ascii="ＭＳ 明朝" w:eastAsia="ＭＳ 明朝" w:hAnsi="ＭＳ 明朝" w:hint="eastAsia"/>
          <w:sz w:val="22"/>
        </w:rPr>
        <w:t>支援</w:t>
      </w:r>
      <w:r w:rsidR="00E1649D">
        <w:rPr>
          <w:rFonts w:ascii="ＭＳ 明朝" w:eastAsia="ＭＳ 明朝" w:hAnsi="ＭＳ 明朝" w:hint="eastAsia"/>
          <w:sz w:val="22"/>
        </w:rPr>
        <w:t>金を</w:t>
      </w:r>
      <w:r w:rsidR="00D37465">
        <w:rPr>
          <w:rFonts w:ascii="ＭＳ 明朝" w:eastAsia="ＭＳ 明朝" w:hAnsi="ＭＳ 明朝" w:hint="eastAsia"/>
          <w:sz w:val="22"/>
        </w:rPr>
        <w:t>給付</w:t>
      </w:r>
      <w:r w:rsidR="00E1649D">
        <w:rPr>
          <w:rFonts w:ascii="ＭＳ 明朝" w:eastAsia="ＭＳ 明朝" w:hAnsi="ＭＳ 明朝" w:hint="eastAsia"/>
          <w:sz w:val="22"/>
        </w:rPr>
        <w:t>します。</w:t>
      </w:r>
    </w:p>
    <w:p w:rsidR="00C91664" w:rsidRDefault="00C91664" w:rsidP="00931B7B">
      <w:pPr>
        <w:ind w:left="3300" w:hangingChars="1500" w:hanging="3300"/>
        <w:rPr>
          <w:rFonts w:ascii="ＭＳ ゴシック" w:eastAsia="ＭＳ ゴシック" w:hAnsi="ＭＳ ゴシック"/>
          <w:sz w:val="22"/>
        </w:rPr>
      </w:pPr>
    </w:p>
    <w:p w:rsidR="00E1649D" w:rsidRDefault="00931B7B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 支給</w:t>
      </w:r>
      <w:r w:rsidRPr="004F3C18">
        <w:rPr>
          <w:rFonts w:ascii="ＭＳ ゴシック" w:eastAsia="ＭＳ ゴシック" w:hAnsi="ＭＳ ゴシック" w:hint="eastAsia"/>
          <w:sz w:val="22"/>
        </w:rPr>
        <w:t>金額</w:t>
      </w:r>
      <w:r w:rsidRPr="006164CC">
        <w:rPr>
          <w:rFonts w:ascii="ＭＳ 明朝" w:eastAsia="ＭＳ 明朝" w:hAnsi="ＭＳ 明朝"/>
          <w:sz w:val="22"/>
        </w:rPr>
        <w:t xml:space="preserve">   </w:t>
      </w:r>
      <w:r w:rsidR="0024503D" w:rsidRPr="002C3BCD">
        <w:rPr>
          <w:rFonts w:ascii="ＭＳ 明朝" w:eastAsia="ＭＳ 明朝" w:hAnsi="ＭＳ 明朝" w:hint="eastAsia"/>
          <w:sz w:val="22"/>
        </w:rPr>
        <w:t>中小・小規模事業者</w:t>
      </w:r>
      <w:r w:rsidR="0024503D">
        <w:rPr>
          <w:rFonts w:ascii="ＭＳ 明朝" w:eastAsia="ＭＳ 明朝" w:hAnsi="ＭＳ 明朝" w:hint="eastAsia"/>
          <w:sz w:val="22"/>
        </w:rPr>
        <w:t xml:space="preserve">　　</w:t>
      </w:r>
      <w:r w:rsidRPr="006164CC">
        <w:rPr>
          <w:rFonts w:ascii="ＭＳ 明朝" w:eastAsia="ＭＳ 明朝" w:hAnsi="ＭＳ 明朝"/>
          <w:sz w:val="22"/>
        </w:rPr>
        <w:t>一事業者あ</w:t>
      </w:r>
      <w:r w:rsidRPr="00203A0B">
        <w:rPr>
          <w:rFonts w:ascii="ＭＳ 明朝" w:eastAsia="ＭＳ 明朝" w:hAnsi="ＭＳ 明朝"/>
          <w:sz w:val="22"/>
        </w:rPr>
        <w:t>たり</w:t>
      </w:r>
      <w:r w:rsidRPr="00203A0B">
        <w:rPr>
          <w:rFonts w:ascii="ＭＳ 明朝" w:eastAsia="ＭＳ 明朝" w:hAnsi="ＭＳ 明朝" w:hint="eastAsia"/>
          <w:sz w:val="22"/>
        </w:rPr>
        <w:tab/>
      </w:r>
      <w:r w:rsidR="0024503D">
        <w:rPr>
          <w:rFonts w:ascii="ＭＳ 明朝" w:eastAsia="ＭＳ 明朝" w:hAnsi="ＭＳ 明朝" w:hint="eastAsia"/>
          <w:sz w:val="22"/>
        </w:rPr>
        <w:t>10</w:t>
      </w:r>
      <w:r w:rsidRPr="00203A0B">
        <w:rPr>
          <w:rFonts w:ascii="ＭＳ 明朝" w:eastAsia="ＭＳ 明朝" w:hAnsi="ＭＳ 明朝"/>
          <w:sz w:val="22"/>
        </w:rPr>
        <w:t>万円</w:t>
      </w:r>
    </w:p>
    <w:p w:rsidR="0024503D" w:rsidRDefault="0024503D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個人事業者　　　　　　</w:t>
      </w:r>
      <w:r w:rsidRPr="006164CC">
        <w:rPr>
          <w:rFonts w:ascii="ＭＳ 明朝" w:eastAsia="ＭＳ 明朝" w:hAnsi="ＭＳ 明朝"/>
          <w:sz w:val="22"/>
        </w:rPr>
        <w:t>一事業者あ</w:t>
      </w:r>
      <w:r w:rsidRPr="00203A0B">
        <w:rPr>
          <w:rFonts w:ascii="ＭＳ 明朝" w:eastAsia="ＭＳ 明朝" w:hAnsi="ＭＳ 明朝"/>
          <w:sz w:val="22"/>
        </w:rPr>
        <w:t>たり</w:t>
      </w:r>
      <w:r w:rsidRPr="00203A0B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 5</w:t>
      </w:r>
      <w:r w:rsidRPr="00203A0B">
        <w:rPr>
          <w:rFonts w:ascii="ＭＳ 明朝" w:eastAsia="ＭＳ 明朝" w:hAnsi="ＭＳ 明朝"/>
          <w:sz w:val="22"/>
        </w:rPr>
        <w:t>万円</w:t>
      </w:r>
    </w:p>
    <w:p w:rsidR="0024503D" w:rsidRPr="00203A0B" w:rsidRDefault="0024503D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</w:p>
    <w:p w:rsidR="00C54693" w:rsidRPr="00E82F7A" w:rsidRDefault="00931B7B" w:rsidP="00937956">
      <w:pPr>
        <w:spacing w:beforeLines="50" w:before="1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F657E3">
        <w:rPr>
          <w:rFonts w:ascii="ＭＳ ゴシック" w:eastAsia="ＭＳ ゴシック" w:hAnsi="ＭＳ ゴシック" w:hint="eastAsia"/>
          <w:sz w:val="22"/>
        </w:rPr>
        <w:t xml:space="preserve">　</w:t>
      </w:r>
      <w:r w:rsidR="00C54693" w:rsidRPr="00E82F7A">
        <w:rPr>
          <w:rFonts w:ascii="ＭＳ ゴシック" w:eastAsia="ＭＳ ゴシック" w:hAnsi="ＭＳ ゴシック" w:hint="eastAsia"/>
          <w:sz w:val="22"/>
        </w:rPr>
        <w:t>交付対象事業者</w:t>
      </w:r>
      <w:r w:rsidR="009B1599">
        <w:rPr>
          <w:rFonts w:ascii="ＭＳ ゴシック" w:eastAsia="ＭＳ ゴシック" w:hAnsi="ＭＳ ゴシック" w:hint="eastAsia"/>
          <w:sz w:val="22"/>
        </w:rPr>
        <w:t>(次の①、②</w:t>
      </w:r>
      <w:r w:rsidR="00991092">
        <w:rPr>
          <w:rFonts w:ascii="ＭＳ ゴシック" w:eastAsia="ＭＳ ゴシック" w:hAnsi="ＭＳ ゴシック" w:hint="eastAsia"/>
          <w:sz w:val="22"/>
        </w:rPr>
        <w:t>、③</w:t>
      </w:r>
      <w:r w:rsidR="009B1599">
        <w:rPr>
          <w:rFonts w:ascii="ＭＳ ゴシック" w:eastAsia="ＭＳ ゴシック" w:hAnsi="ＭＳ ゴシック" w:hint="eastAsia"/>
          <w:sz w:val="22"/>
        </w:rPr>
        <w:t>のいずれにも該当するもの。)</w:t>
      </w:r>
    </w:p>
    <w:p w:rsidR="009B1599" w:rsidRDefault="00BF04F6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9B1599">
        <w:rPr>
          <w:rFonts w:ascii="ＭＳ 明朝" w:eastAsia="ＭＳ 明朝" w:hAnsi="ＭＳ 明朝" w:hint="eastAsia"/>
          <w:sz w:val="22"/>
        </w:rPr>
        <w:t>町内に</w:t>
      </w:r>
      <w:r w:rsidR="0024503D">
        <w:rPr>
          <w:rFonts w:ascii="ＭＳ 明朝" w:eastAsia="ＭＳ 明朝" w:hAnsi="ＭＳ 明朝" w:hint="eastAsia"/>
          <w:sz w:val="22"/>
        </w:rPr>
        <w:t>本店</w:t>
      </w:r>
      <w:r w:rsidRPr="009B1599">
        <w:rPr>
          <w:rFonts w:ascii="ＭＳ 明朝" w:eastAsia="ＭＳ 明朝" w:hAnsi="ＭＳ 明朝" w:hint="eastAsia"/>
          <w:sz w:val="22"/>
        </w:rPr>
        <w:t>を有し</w:t>
      </w:r>
      <w:r w:rsidR="009B1599">
        <w:rPr>
          <w:rFonts w:ascii="ＭＳ 明朝" w:eastAsia="ＭＳ 明朝" w:hAnsi="ＭＳ 明朝" w:hint="eastAsia"/>
          <w:sz w:val="22"/>
        </w:rPr>
        <w:t>ている</w:t>
      </w:r>
      <w:r w:rsidR="0024503D" w:rsidRPr="002C3BCD">
        <w:rPr>
          <w:rFonts w:ascii="ＭＳ 明朝" w:eastAsia="ＭＳ 明朝" w:hAnsi="ＭＳ 明朝" w:hint="eastAsia"/>
          <w:sz w:val="22"/>
        </w:rPr>
        <w:t>中小・小規模事業者及び</w:t>
      </w:r>
      <w:r w:rsidR="0024503D">
        <w:rPr>
          <w:rFonts w:ascii="ＭＳ 明朝" w:eastAsia="ＭＳ 明朝" w:hAnsi="ＭＳ 明朝" w:hint="eastAsia"/>
          <w:sz w:val="22"/>
        </w:rPr>
        <w:t>町内に住所を有する</w:t>
      </w:r>
      <w:r w:rsidR="0024503D" w:rsidRPr="002C3BCD">
        <w:rPr>
          <w:rFonts w:ascii="ＭＳ 明朝" w:eastAsia="ＭＳ 明朝" w:hAnsi="ＭＳ 明朝" w:hint="eastAsia"/>
          <w:sz w:val="22"/>
        </w:rPr>
        <w:t>個人事業者</w:t>
      </w:r>
    </w:p>
    <w:p w:rsidR="009B1599" w:rsidRDefault="002C3BCD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C3BCD">
        <w:rPr>
          <w:rFonts w:ascii="ＭＳ 明朝" w:eastAsia="ＭＳ 明朝" w:hAnsi="ＭＳ 明朝" w:hint="eastAsia"/>
          <w:sz w:val="22"/>
        </w:rPr>
        <w:t>北海道の「道内事業者等事業継続緊急支援金」の給付を受けている</w:t>
      </w:r>
      <w:r w:rsidR="00C54693" w:rsidRPr="009B1599">
        <w:rPr>
          <w:rFonts w:ascii="ＭＳ 明朝" w:eastAsia="ＭＳ 明朝" w:hAnsi="ＭＳ 明朝" w:hint="eastAsia"/>
          <w:sz w:val="22"/>
        </w:rPr>
        <w:t>中小</w:t>
      </w:r>
      <w:r w:rsidR="0024503D">
        <w:rPr>
          <w:rFonts w:ascii="ＭＳ 明朝" w:eastAsia="ＭＳ 明朝" w:hAnsi="ＭＳ 明朝" w:hint="eastAsia"/>
          <w:sz w:val="22"/>
        </w:rPr>
        <w:t>・</w:t>
      </w:r>
      <w:r w:rsidR="00C54693" w:rsidRPr="009B1599">
        <w:rPr>
          <w:rFonts w:ascii="ＭＳ 明朝" w:eastAsia="ＭＳ 明朝" w:hAnsi="ＭＳ 明朝" w:hint="eastAsia"/>
          <w:sz w:val="22"/>
        </w:rPr>
        <w:t>小規模事業者</w:t>
      </w:r>
      <w:r w:rsidR="000F7FD7" w:rsidRPr="009B1599">
        <w:rPr>
          <w:rFonts w:ascii="ＭＳ 明朝" w:eastAsia="ＭＳ 明朝" w:hAnsi="ＭＳ 明朝" w:hint="eastAsia"/>
          <w:sz w:val="22"/>
        </w:rPr>
        <w:t>または</w:t>
      </w:r>
      <w:r w:rsidR="00C54693" w:rsidRPr="009B1599">
        <w:rPr>
          <w:rFonts w:ascii="ＭＳ 明朝" w:eastAsia="ＭＳ 明朝" w:hAnsi="ＭＳ 明朝" w:hint="eastAsia"/>
          <w:sz w:val="22"/>
        </w:rPr>
        <w:t>個人事業者</w:t>
      </w:r>
    </w:p>
    <w:p w:rsidR="00902D12" w:rsidRDefault="00902D12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令和３年11月</w:t>
      </w:r>
      <w:r w:rsidR="00066642">
        <w:rPr>
          <w:rFonts w:ascii="ＭＳ 明朝" w:eastAsia="ＭＳ 明朝" w:hAnsi="ＭＳ 明朝" w:hint="eastAsia"/>
          <w:sz w:val="22"/>
        </w:rPr>
        <w:t>から令和４年10月までの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売上高が、平成30年11月から令和２年３月までの同月の売上と比較して20％以上減少し、かつ</w:t>
      </w:r>
      <w:r w:rsidRPr="002C3BCD">
        <w:rPr>
          <w:rFonts w:ascii="ＭＳ 明朝" w:eastAsia="ＭＳ 明朝" w:hAnsi="ＭＳ 明朝" w:hint="eastAsia"/>
          <w:sz w:val="22"/>
        </w:rPr>
        <w:t>中小・小規模事業者</w:t>
      </w:r>
      <w:r>
        <w:rPr>
          <w:rFonts w:ascii="ＭＳ 明朝" w:eastAsia="ＭＳ 明朝" w:hAnsi="ＭＳ 明朝" w:hint="eastAsia"/>
          <w:sz w:val="22"/>
        </w:rPr>
        <w:t>は月の減収額が20万円以上、個人事業者は月の減収額が10万円以上のもの</w:t>
      </w:r>
    </w:p>
    <w:p w:rsidR="0024503D" w:rsidRPr="009B1599" w:rsidRDefault="0024503D" w:rsidP="0024503D">
      <w:pPr>
        <w:pStyle w:val="a7"/>
        <w:ind w:leftChars="0" w:left="790"/>
        <w:rPr>
          <w:rFonts w:ascii="ＭＳ 明朝" w:eastAsia="ＭＳ 明朝" w:hAnsi="ＭＳ 明朝"/>
          <w:sz w:val="22"/>
        </w:rPr>
      </w:pPr>
    </w:p>
    <w:p w:rsidR="009A1D31" w:rsidRPr="00F46A63" w:rsidRDefault="00527A43" w:rsidP="0024503D">
      <w:pPr>
        <w:spacing w:beforeLines="50" w:before="165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9A1D31" w:rsidRPr="00E82F7A">
        <w:rPr>
          <w:rFonts w:ascii="ＭＳ ゴシック" w:eastAsia="ＭＳ ゴシック" w:hAnsi="ＭＳ ゴシック" w:hint="eastAsia"/>
          <w:sz w:val="22"/>
        </w:rPr>
        <w:t>提出書類</w:t>
      </w:r>
    </w:p>
    <w:p w:rsidR="006D3E2B" w:rsidRPr="00E24881" w:rsidRDefault="00E24881" w:rsidP="007215C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2C3BCD">
        <w:rPr>
          <w:rFonts w:ascii="ＭＳ 明朝" w:eastAsia="ＭＳ 明朝" w:hAnsi="ＭＳ 明朝" w:hint="eastAsia"/>
          <w:sz w:val="22"/>
        </w:rPr>
        <w:t>幕別町事業継続緊急支援金</w:t>
      </w:r>
      <w:r w:rsidR="0096443B" w:rsidRPr="00E24881">
        <w:rPr>
          <w:rFonts w:ascii="ＭＳ 明朝" w:eastAsia="ＭＳ 明朝" w:hAnsi="ＭＳ 明朝" w:hint="eastAsia"/>
          <w:sz w:val="22"/>
        </w:rPr>
        <w:t>交付</w:t>
      </w:r>
      <w:r w:rsidR="00392E8A" w:rsidRPr="00E24881">
        <w:rPr>
          <w:rFonts w:ascii="ＭＳ 明朝" w:eastAsia="ＭＳ 明朝" w:hAnsi="ＭＳ 明朝" w:hint="eastAsia"/>
          <w:sz w:val="22"/>
        </w:rPr>
        <w:t>申請書</w:t>
      </w:r>
      <w:r w:rsidR="009A1D31" w:rsidRPr="00E24881">
        <w:rPr>
          <w:rFonts w:ascii="ＭＳ 明朝" w:eastAsia="ＭＳ 明朝" w:hAnsi="ＭＳ 明朝" w:hint="eastAsia"/>
          <w:sz w:val="22"/>
        </w:rPr>
        <w:t>（様式１号）</w:t>
      </w:r>
    </w:p>
    <w:p w:rsidR="002C3BCD" w:rsidRPr="00584EB8" w:rsidRDefault="002C3BCD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北海道の「道内事業者等事業継続緊急支援金」の給付決定書の写し</w:t>
      </w:r>
      <w:r w:rsidR="009A1D31" w:rsidRPr="00584EB8">
        <w:rPr>
          <w:rFonts w:ascii="ＭＳ 明朝" w:eastAsia="ＭＳ 明朝" w:hAnsi="ＭＳ 明朝" w:hint="eastAsia"/>
          <w:sz w:val="22"/>
        </w:rPr>
        <w:t xml:space="preserve">　</w:t>
      </w:r>
    </w:p>
    <w:p w:rsidR="00991092" w:rsidRPr="00584EB8" w:rsidRDefault="00991092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</w:t>
      </w:r>
      <w:r w:rsidR="00584EB8" w:rsidRPr="00584EB8">
        <w:rPr>
          <w:rFonts w:ascii="ＭＳ 明朝" w:eastAsia="ＭＳ 明朝" w:hAnsi="ＭＳ 明朝" w:cs="ＭＳ 明朝" w:hint="eastAsia"/>
          <w:spacing w:val="5"/>
          <w:kern w:val="0"/>
          <w:sz w:val="22"/>
          <w:lang w:val="ja-JP"/>
        </w:rPr>
        <w:t>北海道の「道内事業者等事業継続緊急支援金」の申請書の控え、もしくは、</w:t>
      </w:r>
      <w:r w:rsidR="00902D12" w:rsidRPr="00584EB8">
        <w:rPr>
          <w:rFonts w:ascii="ＭＳ 明朝" w:eastAsia="ＭＳ 明朝" w:hAnsi="ＭＳ 明朝" w:hint="eastAsia"/>
          <w:sz w:val="22"/>
        </w:rPr>
        <w:t>月単位の売上がわかる書類等の写し（売上台帳等）</w:t>
      </w:r>
    </w:p>
    <w:p w:rsidR="00E303FD" w:rsidRPr="002C3BCD" w:rsidRDefault="002C3BCD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</w:t>
      </w:r>
      <w:r w:rsidR="00E303FD" w:rsidRPr="00584EB8">
        <w:rPr>
          <w:rFonts w:ascii="ＭＳ 明朝" w:eastAsia="ＭＳ 明朝" w:hAnsi="ＭＳ 明朝" w:hint="eastAsia"/>
          <w:sz w:val="22"/>
        </w:rPr>
        <w:t>振込口座を確認できるもの（通帳の写</w:t>
      </w:r>
      <w:r w:rsidR="00E303FD" w:rsidRPr="002C3BCD">
        <w:rPr>
          <w:rFonts w:ascii="ＭＳ 明朝" w:eastAsia="ＭＳ 明朝" w:hAnsi="ＭＳ 明朝" w:hint="eastAsia"/>
          <w:sz w:val="22"/>
        </w:rPr>
        <w:t>し等）</w:t>
      </w:r>
    </w:p>
    <w:p w:rsidR="002C3BCD" w:rsidRDefault="002C3BCD" w:rsidP="00C12FE8">
      <w:pPr>
        <w:rPr>
          <w:rFonts w:ascii="ＭＳ 明朝" w:eastAsia="ＭＳ 明朝" w:hAnsi="ＭＳ 明朝"/>
          <w:sz w:val="22"/>
        </w:rPr>
      </w:pPr>
    </w:p>
    <w:p w:rsidR="00C12FE8" w:rsidRPr="00E82F7A" w:rsidRDefault="008B2960" w:rsidP="00C12FE8">
      <w:pPr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【郵 送 先</w:t>
      </w:r>
      <w:r w:rsidRPr="00E82F7A">
        <w:rPr>
          <w:rFonts w:ascii="ＭＳ 明朝" w:eastAsia="ＭＳ 明朝" w:hAnsi="ＭＳ 明朝"/>
          <w:sz w:val="22"/>
        </w:rPr>
        <w:t>】</w:t>
      </w:r>
      <w:r w:rsidR="00C12FE8" w:rsidRPr="00E82F7A">
        <w:rPr>
          <w:rFonts w:ascii="ＭＳ 明朝" w:eastAsia="ＭＳ 明朝" w:hAnsi="ＭＳ 明朝" w:hint="eastAsia"/>
          <w:sz w:val="22"/>
        </w:rPr>
        <w:t>〒089-0692　幕別町本町130番地1　幕別町経済部商工観光課</w:t>
      </w:r>
    </w:p>
    <w:p w:rsidR="001C61C6" w:rsidRDefault="008B2960" w:rsidP="001C61C6">
      <w:pPr>
        <w:spacing w:beforeLines="50" w:before="165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【窓口提出】役場</w:t>
      </w:r>
      <w:r w:rsidR="00121BA2" w:rsidRPr="00E82F7A">
        <w:rPr>
          <w:rFonts w:ascii="ＭＳ 明朝" w:eastAsia="ＭＳ 明朝" w:hAnsi="ＭＳ 明朝" w:hint="eastAsia"/>
          <w:sz w:val="22"/>
        </w:rPr>
        <w:t>２階</w:t>
      </w:r>
      <w:r w:rsidRPr="00E82F7A">
        <w:rPr>
          <w:rFonts w:ascii="ＭＳ 明朝" w:eastAsia="ＭＳ 明朝" w:hAnsi="ＭＳ 明朝" w:hint="eastAsia"/>
          <w:sz w:val="22"/>
        </w:rPr>
        <w:t>商工観光課、忠類総合支所、札内支所、糠内出張所</w:t>
      </w:r>
    </w:p>
    <w:p w:rsidR="0024503D" w:rsidRDefault="0024503D" w:rsidP="001C61C6">
      <w:pPr>
        <w:spacing w:beforeLines="50" w:before="165"/>
        <w:rPr>
          <w:rFonts w:ascii="ＭＳ 明朝" w:eastAsia="ＭＳ 明朝" w:hAnsi="ＭＳ 明朝"/>
          <w:sz w:val="22"/>
        </w:rPr>
      </w:pPr>
    </w:p>
    <w:p w:rsidR="001C61C6" w:rsidRPr="00E82F7A" w:rsidRDefault="0024503D" w:rsidP="001C61C6">
      <w:pPr>
        <w:spacing w:beforeLines="50" w:before="1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1C61C6" w:rsidRPr="00E82F7A">
        <w:rPr>
          <w:rFonts w:ascii="ＭＳ ゴシック" w:eastAsia="ＭＳ ゴシック" w:hAnsi="ＭＳ ゴシック" w:hint="eastAsia"/>
          <w:sz w:val="22"/>
        </w:rPr>
        <w:t xml:space="preserve">　お問い合わせ、申請書請求先　</w:t>
      </w:r>
    </w:p>
    <w:p w:rsidR="001C61C6" w:rsidRPr="00E82F7A" w:rsidRDefault="001C61C6" w:rsidP="001C61C6">
      <w:pPr>
        <w:ind w:firstLineChars="200" w:firstLine="440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 xml:space="preserve">幕別町経済部商工観光課　電話 0155-54-6606　【平日8：45～17：30】　</w:t>
      </w:r>
    </w:p>
    <w:p w:rsidR="001C61C6" w:rsidRDefault="001C61C6" w:rsidP="001C61C6">
      <w:pPr>
        <w:ind w:firstLineChars="200" w:firstLine="440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申請書は幕別町ホームページからダウンロードすることができます。</w:t>
      </w:r>
    </w:p>
    <w:p w:rsidR="002C3BCD" w:rsidRDefault="002C3BC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4503D" w:rsidRDefault="0024503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4503D" w:rsidRPr="00E82F7A" w:rsidRDefault="0024503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C61C6" w:rsidRDefault="001C61C6" w:rsidP="001C61C6">
      <w:pPr>
        <w:spacing w:beforeLines="50" w:before="165"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役場職員をかたる詐欺にご注意ください。</w:t>
      </w:r>
    </w:p>
    <w:p w:rsidR="001C61C6" w:rsidRDefault="001C61C6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  <w:r w:rsidRPr="004934CF">
        <w:rPr>
          <w:rFonts w:ascii="ＭＳ 明朝" w:eastAsia="ＭＳ 明朝" w:hAnsi="ＭＳ 明朝" w:hint="eastAsia"/>
          <w:sz w:val="20"/>
          <w:szCs w:val="24"/>
        </w:rPr>
        <w:t>職員が、訪問し通帳や重要書類をお預かりしたり、口座番号や暗証番号を聞くことはありません</w:t>
      </w:r>
      <w:r w:rsidRPr="00747872">
        <w:rPr>
          <w:rFonts w:ascii="ＭＳ ゴシック" w:eastAsia="ＭＳ ゴシック" w:hAnsi="ＭＳ ゴシック" w:hint="eastAsia"/>
          <w:sz w:val="20"/>
          <w:szCs w:val="24"/>
        </w:rPr>
        <w:t>。</w:t>
      </w: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AD7F1A" w:rsidRPr="009B1599" w:rsidRDefault="002C3BCD" w:rsidP="00931B7B">
      <w:pPr>
        <w:rPr>
          <w:rFonts w:ascii="ＭＳ ゴシック" w:eastAsia="ＭＳ ゴシック" w:hAnsi="ＭＳ ゴシック"/>
          <w:b/>
          <w:color w:val="385623" w:themeColor="accent6" w:themeShade="80"/>
        </w:rPr>
      </w:pPr>
      <w:r w:rsidRPr="004934CF">
        <w:rPr>
          <w:rFonts w:ascii="ＭＳ 明朝" w:eastAsia="ＭＳ 明朝" w:hAnsi="ＭＳ 明朝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026D61C" wp14:editId="1CF0DED8">
            <wp:simplePos x="0" y="0"/>
            <wp:positionH relativeFrom="column">
              <wp:posOffset>3406775</wp:posOffset>
            </wp:positionH>
            <wp:positionV relativeFrom="paragraph">
              <wp:posOffset>56515</wp:posOffset>
            </wp:positionV>
            <wp:extent cx="2052320" cy="444500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封筒デザインアイコンのみ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1C6" w:rsidRPr="004934CF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C2E2" wp14:editId="5BBE3DB4">
                <wp:simplePos x="0" y="0"/>
                <wp:positionH relativeFrom="column">
                  <wp:posOffset>230505</wp:posOffset>
                </wp:positionH>
                <wp:positionV relativeFrom="paragraph">
                  <wp:posOffset>158750</wp:posOffset>
                </wp:positionV>
                <wp:extent cx="302895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1C6" w:rsidRPr="006B60B8" w:rsidRDefault="001C61C6" w:rsidP="001C61C6">
                            <w:pPr>
                              <w:tabs>
                                <w:tab w:val="left" w:pos="2040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パークゴルフとナウマン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象</w:t>
                            </w: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のまち</w:t>
                            </w: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40"/>
                              </w:rPr>
                              <w:t>幕別町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FA1C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15pt;margin-top:12.5pt;width:238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1C61C6" w:rsidRPr="006B60B8" w:rsidRDefault="001C61C6" w:rsidP="001C61C6">
                      <w:pPr>
                        <w:tabs>
                          <w:tab w:val="left" w:pos="2040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パークゴルフとナウマン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象</w:t>
                      </w: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のまち</w:t>
                      </w: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40"/>
                        </w:rPr>
                        <w:t>幕別町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F1A" w:rsidRPr="009B1599" w:rsidSect="001A0F24">
      <w:pgSz w:w="11906" w:h="16838" w:code="9"/>
      <w:pgMar w:top="567" w:right="1418" w:bottom="56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C6" w:rsidRDefault="007D7BC6" w:rsidP="00937956">
      <w:r>
        <w:separator/>
      </w:r>
    </w:p>
  </w:endnote>
  <w:endnote w:type="continuationSeparator" w:id="0">
    <w:p w:rsidR="007D7BC6" w:rsidRDefault="007D7BC6" w:rsidP="009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C6" w:rsidRDefault="007D7BC6" w:rsidP="00937956">
      <w:r>
        <w:separator/>
      </w:r>
    </w:p>
  </w:footnote>
  <w:footnote w:type="continuationSeparator" w:id="0">
    <w:p w:rsidR="007D7BC6" w:rsidRDefault="007D7BC6" w:rsidP="009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C4A"/>
    <w:multiLevelType w:val="hybridMultilevel"/>
    <w:tmpl w:val="7054A8DA"/>
    <w:lvl w:ilvl="0" w:tplc="F710CA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520A01"/>
    <w:multiLevelType w:val="hybridMultilevel"/>
    <w:tmpl w:val="DA0E00BE"/>
    <w:lvl w:ilvl="0" w:tplc="EAE02B5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>
    <w:nsid w:val="547D19F9"/>
    <w:multiLevelType w:val="hybridMultilevel"/>
    <w:tmpl w:val="CF4AD04C"/>
    <w:lvl w:ilvl="0" w:tplc="1760063C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414C685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A0E2904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8"/>
    <w:rsid w:val="00000188"/>
    <w:rsid w:val="000061C9"/>
    <w:rsid w:val="00050344"/>
    <w:rsid w:val="000504A7"/>
    <w:rsid w:val="00066642"/>
    <w:rsid w:val="000823AB"/>
    <w:rsid w:val="000976A5"/>
    <w:rsid w:val="000C6ABD"/>
    <w:rsid w:val="000D5A5F"/>
    <w:rsid w:val="000F7FD7"/>
    <w:rsid w:val="00121BA2"/>
    <w:rsid w:val="00133E17"/>
    <w:rsid w:val="001612FD"/>
    <w:rsid w:val="001675A7"/>
    <w:rsid w:val="00176482"/>
    <w:rsid w:val="001A0F24"/>
    <w:rsid w:val="001C55FD"/>
    <w:rsid w:val="001C61C6"/>
    <w:rsid w:val="001E6357"/>
    <w:rsid w:val="00203A0B"/>
    <w:rsid w:val="0024503D"/>
    <w:rsid w:val="002C215B"/>
    <w:rsid w:val="002C2774"/>
    <w:rsid w:val="002C3BCD"/>
    <w:rsid w:val="002C7886"/>
    <w:rsid w:val="002D6D7F"/>
    <w:rsid w:val="002E4396"/>
    <w:rsid w:val="003108BF"/>
    <w:rsid w:val="00322C76"/>
    <w:rsid w:val="00323A24"/>
    <w:rsid w:val="00372E54"/>
    <w:rsid w:val="00392E8A"/>
    <w:rsid w:val="00397D2E"/>
    <w:rsid w:val="004934CF"/>
    <w:rsid w:val="004A3B8C"/>
    <w:rsid w:val="004D1031"/>
    <w:rsid w:val="004F3C18"/>
    <w:rsid w:val="00514912"/>
    <w:rsid w:val="00521E77"/>
    <w:rsid w:val="00527A43"/>
    <w:rsid w:val="005678EA"/>
    <w:rsid w:val="00584EB8"/>
    <w:rsid w:val="00590371"/>
    <w:rsid w:val="005B153B"/>
    <w:rsid w:val="006164CC"/>
    <w:rsid w:val="0062325D"/>
    <w:rsid w:val="00630513"/>
    <w:rsid w:val="006631FF"/>
    <w:rsid w:val="006B60B8"/>
    <w:rsid w:val="006C216A"/>
    <w:rsid w:val="006C5AB6"/>
    <w:rsid w:val="006D3E2B"/>
    <w:rsid w:val="006E3C67"/>
    <w:rsid w:val="007215C6"/>
    <w:rsid w:val="0072403E"/>
    <w:rsid w:val="00747872"/>
    <w:rsid w:val="00772920"/>
    <w:rsid w:val="007D7BC6"/>
    <w:rsid w:val="007E16BA"/>
    <w:rsid w:val="008328BE"/>
    <w:rsid w:val="008401C0"/>
    <w:rsid w:val="00883500"/>
    <w:rsid w:val="008B2960"/>
    <w:rsid w:val="008C323C"/>
    <w:rsid w:val="00902C97"/>
    <w:rsid w:val="00902D12"/>
    <w:rsid w:val="00931B7B"/>
    <w:rsid w:val="00937956"/>
    <w:rsid w:val="0096443B"/>
    <w:rsid w:val="00966BD2"/>
    <w:rsid w:val="00991092"/>
    <w:rsid w:val="009A1D31"/>
    <w:rsid w:val="009B1599"/>
    <w:rsid w:val="009B6297"/>
    <w:rsid w:val="009F050E"/>
    <w:rsid w:val="00A02D8F"/>
    <w:rsid w:val="00A509BF"/>
    <w:rsid w:val="00A93A79"/>
    <w:rsid w:val="00AD7F1A"/>
    <w:rsid w:val="00AF3906"/>
    <w:rsid w:val="00BA2D86"/>
    <w:rsid w:val="00BA4B7C"/>
    <w:rsid w:val="00BB5BCF"/>
    <w:rsid w:val="00BF04F6"/>
    <w:rsid w:val="00C12FE8"/>
    <w:rsid w:val="00C54693"/>
    <w:rsid w:val="00C562A6"/>
    <w:rsid w:val="00C91664"/>
    <w:rsid w:val="00CD7FBB"/>
    <w:rsid w:val="00D050C5"/>
    <w:rsid w:val="00D276B3"/>
    <w:rsid w:val="00D2790B"/>
    <w:rsid w:val="00D37465"/>
    <w:rsid w:val="00D62C43"/>
    <w:rsid w:val="00D8151A"/>
    <w:rsid w:val="00D91B69"/>
    <w:rsid w:val="00DB3909"/>
    <w:rsid w:val="00DC06B0"/>
    <w:rsid w:val="00DF4762"/>
    <w:rsid w:val="00E12D2F"/>
    <w:rsid w:val="00E1649D"/>
    <w:rsid w:val="00E24881"/>
    <w:rsid w:val="00E303FD"/>
    <w:rsid w:val="00E42F2F"/>
    <w:rsid w:val="00E648B4"/>
    <w:rsid w:val="00E746E2"/>
    <w:rsid w:val="00E82F7A"/>
    <w:rsid w:val="00E951BB"/>
    <w:rsid w:val="00EA3E63"/>
    <w:rsid w:val="00EC116D"/>
    <w:rsid w:val="00EC6B5D"/>
    <w:rsid w:val="00F46A63"/>
    <w:rsid w:val="00F657E3"/>
    <w:rsid w:val="00F74B6F"/>
    <w:rsid w:val="00FB027D"/>
    <w:rsid w:val="00FC0BDC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956"/>
  </w:style>
  <w:style w:type="paragraph" w:styleId="a5">
    <w:name w:val="footer"/>
    <w:basedOn w:val="a"/>
    <w:link w:val="a6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956"/>
  </w:style>
  <w:style w:type="paragraph" w:styleId="a7">
    <w:name w:val="List Paragraph"/>
    <w:basedOn w:val="a"/>
    <w:uiPriority w:val="34"/>
    <w:qFormat/>
    <w:rsid w:val="00BF04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956"/>
  </w:style>
  <w:style w:type="paragraph" w:styleId="a5">
    <w:name w:val="footer"/>
    <w:basedOn w:val="a"/>
    <w:link w:val="a6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956"/>
  </w:style>
  <w:style w:type="paragraph" w:styleId="a7">
    <w:name w:val="List Paragraph"/>
    <w:basedOn w:val="a"/>
    <w:uiPriority w:val="34"/>
    <w:qFormat/>
    <w:rsid w:val="00BF04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長田 麻衣子</cp:lastModifiedBy>
  <cp:revision>6</cp:revision>
  <cp:lastPrinted>2022-09-16T01:25:00Z</cp:lastPrinted>
  <dcterms:created xsi:type="dcterms:W3CDTF">2022-09-16T00:45:00Z</dcterms:created>
  <dcterms:modified xsi:type="dcterms:W3CDTF">2022-09-26T01:43:00Z</dcterms:modified>
</cp:coreProperties>
</file>