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E6" w:rsidRPr="00355AE6" w:rsidRDefault="00355AE6" w:rsidP="00706D21">
      <w:pPr>
        <w:jc w:val="center"/>
        <w:rPr>
          <w:rFonts w:asciiTheme="majorEastAsia" w:eastAsiaTheme="majorEastAsia" w:hAnsiTheme="majorEastAsia"/>
          <w:sz w:val="28"/>
          <w:szCs w:val="28"/>
        </w:rPr>
      </w:pPr>
      <w:bookmarkStart w:id="0" w:name="_GoBack"/>
      <w:bookmarkEnd w:id="0"/>
      <w:r w:rsidRPr="00355AE6">
        <w:rPr>
          <w:rFonts w:asciiTheme="majorEastAsia" w:eastAsiaTheme="majorEastAsia" w:hAnsiTheme="majorEastAsia" w:hint="eastAsia"/>
          <w:sz w:val="28"/>
          <w:szCs w:val="28"/>
        </w:rPr>
        <w:t>幕別町一般不妊治療費用助成事業のご案内</w:t>
      </w:r>
    </w:p>
    <w:p w:rsidR="009F5EB0" w:rsidRDefault="009F5EB0" w:rsidP="00355AE6">
      <w:pPr>
        <w:rPr>
          <w:rFonts w:asciiTheme="majorEastAsia" w:eastAsiaTheme="majorEastAsia" w:hAnsiTheme="majorEastAsia"/>
          <w:sz w:val="22"/>
        </w:rPr>
      </w:pPr>
    </w:p>
    <w:p w:rsidR="00355AE6" w:rsidRPr="00355AE6" w:rsidRDefault="00355AE6" w:rsidP="00355AE6">
      <w:pPr>
        <w:rPr>
          <w:rFonts w:asciiTheme="majorEastAsia" w:eastAsiaTheme="majorEastAsia" w:hAnsiTheme="majorEastAsia"/>
          <w:sz w:val="22"/>
        </w:rPr>
      </w:pPr>
      <w:r w:rsidRPr="00355AE6">
        <w:rPr>
          <w:rFonts w:asciiTheme="majorEastAsia" w:eastAsiaTheme="majorEastAsia" w:hAnsiTheme="majorEastAsia" w:hint="eastAsia"/>
          <w:sz w:val="22"/>
        </w:rPr>
        <w:t>１　対象者（次のいずれにも該当する方）</w:t>
      </w:r>
    </w:p>
    <w:p w:rsidR="00355AE6" w:rsidRPr="00355AE6" w:rsidRDefault="00355AE6" w:rsidP="00355AE6">
      <w:pPr>
        <w:ind w:leftChars="100" w:left="650" w:hangingChars="200" w:hanging="440"/>
        <w:rPr>
          <w:rFonts w:asciiTheme="majorEastAsia" w:eastAsiaTheme="majorEastAsia" w:hAnsiTheme="majorEastAsia"/>
          <w:sz w:val="22"/>
        </w:rPr>
      </w:pPr>
      <w:r w:rsidRPr="001F648B">
        <w:rPr>
          <w:rFonts w:asciiTheme="minorEastAsia" w:hAnsiTheme="minorEastAsia" w:hint="eastAsia"/>
          <w:sz w:val="22"/>
        </w:rPr>
        <w:t xml:space="preserve">⑴　</w:t>
      </w:r>
      <w:r w:rsidRPr="00355AE6">
        <w:rPr>
          <w:rFonts w:hint="eastAsia"/>
          <w:sz w:val="22"/>
        </w:rPr>
        <w:t>夫婦のいずれか一方又は両方が幕別町に住所を有する法律上の夫婦で、本事業に関して他市町村から同様の助成を受けていない</w:t>
      </w:r>
      <w:r w:rsidR="007D1075">
        <w:rPr>
          <w:rFonts w:hint="eastAsia"/>
          <w:sz w:val="22"/>
        </w:rPr>
        <w:t>方</w:t>
      </w:r>
    </w:p>
    <w:p w:rsidR="00355AE6" w:rsidRPr="00355AE6" w:rsidRDefault="00355AE6" w:rsidP="00355AE6">
      <w:pPr>
        <w:ind w:leftChars="100" w:left="650" w:hangingChars="200" w:hanging="440"/>
        <w:rPr>
          <w:rFonts w:asciiTheme="majorEastAsia" w:eastAsiaTheme="majorEastAsia" w:hAnsiTheme="majorEastAsia"/>
          <w:sz w:val="22"/>
        </w:rPr>
      </w:pPr>
      <w:r w:rsidRPr="001F648B">
        <w:rPr>
          <w:rFonts w:asciiTheme="minorEastAsia" w:hAnsiTheme="minorEastAsia" w:hint="eastAsia"/>
          <w:sz w:val="22"/>
        </w:rPr>
        <w:t xml:space="preserve">⑵　</w:t>
      </w:r>
      <w:r w:rsidRPr="00355AE6">
        <w:rPr>
          <w:rFonts w:asciiTheme="minorEastAsia" w:hAnsiTheme="minorEastAsia" w:hint="eastAsia"/>
          <w:sz w:val="22"/>
        </w:rPr>
        <w:t>夫婦ともに</w:t>
      </w:r>
      <w:r w:rsidRPr="00355AE6">
        <w:rPr>
          <w:rFonts w:hint="eastAsia"/>
          <w:sz w:val="22"/>
        </w:rPr>
        <w:t>町税を滞納していない</w:t>
      </w:r>
      <w:r w:rsidR="007D1075">
        <w:rPr>
          <w:rFonts w:hint="eastAsia"/>
          <w:sz w:val="22"/>
        </w:rPr>
        <w:t>方</w:t>
      </w:r>
    </w:p>
    <w:p w:rsidR="00443CF3" w:rsidRDefault="00443CF3" w:rsidP="00355AE6">
      <w:pPr>
        <w:rPr>
          <w:rFonts w:asciiTheme="majorEastAsia" w:eastAsiaTheme="majorEastAsia" w:hAnsiTheme="majorEastAsia"/>
          <w:sz w:val="22"/>
        </w:rPr>
      </w:pPr>
    </w:p>
    <w:p w:rsidR="00355AE6" w:rsidRDefault="001F648B" w:rsidP="00355AE6">
      <w:pPr>
        <w:rPr>
          <w:rFonts w:asciiTheme="majorEastAsia" w:eastAsiaTheme="majorEastAsia" w:hAnsiTheme="majorEastAsia"/>
          <w:sz w:val="22"/>
        </w:rPr>
      </w:pPr>
      <w:r>
        <w:rPr>
          <w:rFonts w:asciiTheme="majorEastAsia" w:eastAsiaTheme="majorEastAsia" w:hAnsiTheme="majorEastAsia" w:hint="eastAsia"/>
          <w:sz w:val="22"/>
        </w:rPr>
        <w:t>２　助成の対象となる治療</w:t>
      </w:r>
    </w:p>
    <w:p w:rsidR="001F648B" w:rsidRPr="007D1075" w:rsidRDefault="00443CF3" w:rsidP="00443CF3">
      <w:pPr>
        <w:ind w:firstLineChars="100" w:firstLine="220"/>
        <w:rPr>
          <w:rFonts w:asciiTheme="minorEastAsia" w:hAnsiTheme="minorEastAsia"/>
          <w:sz w:val="22"/>
        </w:rPr>
      </w:pPr>
      <w:r>
        <w:rPr>
          <w:rFonts w:asciiTheme="minorEastAsia" w:hAnsiTheme="minorEastAsia" w:hint="eastAsia"/>
          <w:sz w:val="22"/>
        </w:rPr>
        <w:t>当該年の1月から12月の</w:t>
      </w:r>
      <w:r w:rsidR="007D1075" w:rsidRPr="007D1075">
        <w:rPr>
          <w:rFonts w:asciiTheme="minorEastAsia" w:hAnsiTheme="minorEastAsia" w:hint="eastAsia"/>
          <w:sz w:val="22"/>
        </w:rPr>
        <w:t>一般不妊治療に係る費用の自己負担額</w:t>
      </w:r>
    </w:p>
    <w:p w:rsidR="001F648B" w:rsidRDefault="007D1075" w:rsidP="00355AE6">
      <w:pPr>
        <w:rPr>
          <w:rFonts w:asciiTheme="minorEastAsia" w:hAnsiTheme="minorEastAsia"/>
          <w:sz w:val="22"/>
        </w:rPr>
      </w:pPr>
      <w:r>
        <w:rPr>
          <w:rFonts w:asciiTheme="minorEastAsia" w:hAnsiTheme="minorEastAsia" w:hint="eastAsia"/>
          <w:sz w:val="22"/>
        </w:rPr>
        <w:t xml:space="preserve">　⑴　国内の医療機関における医療保険の適用となる一般不妊治療</w:t>
      </w:r>
    </w:p>
    <w:p w:rsidR="007D1075" w:rsidRDefault="007D1075" w:rsidP="00355AE6">
      <w:pPr>
        <w:rPr>
          <w:rFonts w:asciiTheme="minorEastAsia" w:hAnsiTheme="minorEastAsia"/>
          <w:sz w:val="22"/>
        </w:rPr>
      </w:pPr>
      <w:r>
        <w:rPr>
          <w:rFonts w:asciiTheme="minorEastAsia" w:hAnsiTheme="minorEastAsia" w:hint="eastAsia"/>
          <w:sz w:val="22"/>
        </w:rPr>
        <w:t xml:space="preserve">　⑵　国内の医療機関における医療保険の適用とならない一般不妊治療</w:t>
      </w:r>
    </w:p>
    <w:p w:rsidR="007D1075" w:rsidRPr="007D1075" w:rsidRDefault="007D1075" w:rsidP="00355AE6">
      <w:pPr>
        <w:rPr>
          <w:rFonts w:asciiTheme="minorEastAsia" w:hAnsiTheme="minorEastAsia"/>
          <w:sz w:val="22"/>
        </w:rPr>
      </w:pPr>
      <w:r>
        <w:rPr>
          <w:rFonts w:asciiTheme="minorEastAsia" w:hAnsiTheme="minorEastAsia" w:hint="eastAsia"/>
          <w:sz w:val="22"/>
        </w:rPr>
        <w:t xml:space="preserve">　　※</w:t>
      </w:r>
      <w:r w:rsidR="004C39CA">
        <w:rPr>
          <w:rFonts w:asciiTheme="minorEastAsia" w:hAnsiTheme="minorEastAsia" w:hint="eastAsia"/>
          <w:sz w:val="22"/>
        </w:rPr>
        <w:t>文書料、</w:t>
      </w:r>
      <w:r w:rsidR="004C39CA" w:rsidRPr="004C39CA">
        <w:rPr>
          <w:rFonts w:asciiTheme="minorEastAsia" w:hAnsiTheme="minorEastAsia" w:hint="eastAsia"/>
          <w:sz w:val="22"/>
        </w:rPr>
        <w:t>食事療養費標準負担額、個室料など治療に直接関係</w:t>
      </w:r>
      <w:r w:rsidR="004C39CA">
        <w:rPr>
          <w:rFonts w:asciiTheme="minorEastAsia" w:hAnsiTheme="minorEastAsia" w:hint="eastAsia"/>
          <w:sz w:val="22"/>
        </w:rPr>
        <w:t>しない費用は対象になりません。</w:t>
      </w:r>
    </w:p>
    <w:p w:rsidR="00443CF3" w:rsidRDefault="00443CF3" w:rsidP="00355AE6">
      <w:pPr>
        <w:rPr>
          <w:rFonts w:asciiTheme="majorEastAsia" w:eastAsiaTheme="majorEastAsia" w:hAnsiTheme="majorEastAsia"/>
          <w:sz w:val="22"/>
        </w:rPr>
      </w:pPr>
    </w:p>
    <w:p w:rsidR="001F648B" w:rsidRDefault="007D1075" w:rsidP="00355AE6">
      <w:pPr>
        <w:rPr>
          <w:rFonts w:asciiTheme="majorEastAsia" w:eastAsiaTheme="majorEastAsia" w:hAnsiTheme="majorEastAsia"/>
          <w:sz w:val="22"/>
        </w:rPr>
      </w:pPr>
      <w:r>
        <w:rPr>
          <w:rFonts w:asciiTheme="majorEastAsia" w:eastAsiaTheme="majorEastAsia" w:hAnsiTheme="majorEastAsia" w:hint="eastAsia"/>
          <w:sz w:val="22"/>
        </w:rPr>
        <w:t>３</w:t>
      </w:r>
      <w:r w:rsidR="001F648B">
        <w:rPr>
          <w:rFonts w:asciiTheme="majorEastAsia" w:eastAsiaTheme="majorEastAsia" w:hAnsiTheme="majorEastAsia" w:hint="eastAsia"/>
          <w:sz w:val="22"/>
        </w:rPr>
        <w:t xml:space="preserve">　助成の内容</w:t>
      </w:r>
    </w:p>
    <w:p w:rsidR="001F648B" w:rsidRPr="001F648B" w:rsidRDefault="001F648B" w:rsidP="001F648B">
      <w:pPr>
        <w:pStyle w:val="a6"/>
        <w:autoSpaceDE w:val="0"/>
        <w:autoSpaceDN w:val="0"/>
        <w:ind w:leftChars="100" w:left="650" w:hangingChars="200" w:hanging="440"/>
        <w:rPr>
          <w:rFonts w:hAnsi="ＭＳ 明朝" w:cs="ＭＳ 明朝"/>
          <w:kern w:val="0"/>
          <w:sz w:val="22"/>
          <w:szCs w:val="22"/>
        </w:rPr>
      </w:pPr>
      <w:r>
        <w:rPr>
          <w:rFonts w:hAnsi="ＭＳ 明朝" w:cs="ＭＳ 明朝" w:hint="eastAsia"/>
          <w:kern w:val="0"/>
          <w:sz w:val="22"/>
          <w:szCs w:val="22"/>
        </w:rPr>
        <w:t xml:space="preserve">⑴　</w:t>
      </w:r>
      <w:r w:rsidRPr="001F648B">
        <w:rPr>
          <w:rFonts w:hAnsi="ＭＳ 明朝" w:cs="ＭＳ 明朝" w:hint="eastAsia"/>
          <w:kern w:val="0"/>
          <w:sz w:val="22"/>
          <w:szCs w:val="22"/>
        </w:rPr>
        <w:t>助成額は、１年度につき５万円を限度と</w:t>
      </w:r>
      <w:r>
        <w:rPr>
          <w:rFonts w:hAnsi="ＭＳ 明朝" w:cs="ＭＳ 明朝" w:hint="eastAsia"/>
          <w:kern w:val="0"/>
          <w:sz w:val="22"/>
          <w:szCs w:val="22"/>
        </w:rPr>
        <w:t>します</w:t>
      </w:r>
      <w:r w:rsidRPr="001F648B">
        <w:rPr>
          <w:rFonts w:hAnsi="ＭＳ 明朝" w:cs="ＭＳ 明朝" w:hint="eastAsia"/>
          <w:kern w:val="0"/>
          <w:sz w:val="22"/>
          <w:szCs w:val="22"/>
        </w:rPr>
        <w:t>。</w:t>
      </w:r>
    </w:p>
    <w:p w:rsidR="001F648B" w:rsidRPr="001F648B" w:rsidRDefault="001F648B" w:rsidP="001F648B">
      <w:pPr>
        <w:pStyle w:val="a6"/>
        <w:autoSpaceDE w:val="0"/>
        <w:autoSpaceDN w:val="0"/>
        <w:ind w:leftChars="100" w:left="650" w:hangingChars="200" w:hanging="440"/>
        <w:rPr>
          <w:rFonts w:hAnsi="ＭＳ 明朝" w:cs="ＭＳ 明朝"/>
          <w:kern w:val="0"/>
          <w:sz w:val="22"/>
          <w:szCs w:val="22"/>
        </w:rPr>
      </w:pPr>
      <w:r>
        <w:rPr>
          <w:rFonts w:hAnsi="ＭＳ 明朝" w:cs="ＭＳ 明朝" w:hint="eastAsia"/>
          <w:kern w:val="0"/>
          <w:sz w:val="22"/>
          <w:szCs w:val="22"/>
        </w:rPr>
        <w:t>⑵</w:t>
      </w:r>
      <w:r w:rsidRPr="001F648B">
        <w:rPr>
          <w:rFonts w:hAnsi="ＭＳ 明朝" w:cs="ＭＳ 明朝" w:hint="eastAsia"/>
          <w:kern w:val="0"/>
          <w:sz w:val="22"/>
          <w:szCs w:val="22"/>
        </w:rPr>
        <w:t xml:space="preserve">　助成金の対象となる１年度は、１月診療分から12月診療分まで</w:t>
      </w:r>
      <w:r w:rsidR="0065128E">
        <w:rPr>
          <w:rFonts w:hAnsi="ＭＳ 明朝" w:cs="ＭＳ 明朝" w:hint="eastAsia"/>
          <w:kern w:val="0"/>
          <w:sz w:val="22"/>
          <w:szCs w:val="22"/>
        </w:rPr>
        <w:t>です</w:t>
      </w:r>
      <w:r w:rsidRPr="001F648B">
        <w:rPr>
          <w:rFonts w:hAnsi="ＭＳ 明朝" w:cs="ＭＳ 明朝" w:hint="eastAsia"/>
          <w:kern w:val="0"/>
          <w:sz w:val="22"/>
          <w:szCs w:val="22"/>
        </w:rPr>
        <w:t>。</w:t>
      </w:r>
    </w:p>
    <w:p w:rsidR="001F648B" w:rsidRPr="001F648B" w:rsidRDefault="001F648B" w:rsidP="001F648B">
      <w:pPr>
        <w:pStyle w:val="a6"/>
        <w:autoSpaceDE w:val="0"/>
        <w:autoSpaceDN w:val="0"/>
        <w:ind w:leftChars="100" w:left="650" w:hangingChars="200" w:hanging="440"/>
        <w:rPr>
          <w:sz w:val="22"/>
          <w:szCs w:val="22"/>
        </w:rPr>
      </w:pPr>
      <w:r>
        <w:rPr>
          <w:rFonts w:hAnsi="ＭＳ 明朝" w:cs="ＭＳ 明朝" w:hint="eastAsia"/>
          <w:kern w:val="0"/>
          <w:sz w:val="22"/>
          <w:szCs w:val="22"/>
        </w:rPr>
        <w:t>⑶</w:t>
      </w:r>
      <w:r w:rsidRPr="001F648B">
        <w:rPr>
          <w:rFonts w:hAnsi="ＭＳ 明朝" w:cs="ＭＳ 明朝" w:hint="eastAsia"/>
          <w:kern w:val="0"/>
          <w:sz w:val="22"/>
          <w:szCs w:val="22"/>
        </w:rPr>
        <w:t xml:space="preserve">　助成期間は、</w:t>
      </w:r>
      <w:r w:rsidRPr="001F648B">
        <w:rPr>
          <w:rFonts w:hint="eastAsia"/>
          <w:sz w:val="22"/>
          <w:szCs w:val="22"/>
        </w:rPr>
        <w:t>一般不妊治療を開始した日の属する月から起算して継続する３年</w:t>
      </w:r>
      <w:r w:rsidR="0065128E">
        <w:rPr>
          <w:rFonts w:hint="eastAsia"/>
          <w:sz w:val="22"/>
          <w:szCs w:val="22"/>
        </w:rPr>
        <w:t>です。</w:t>
      </w:r>
      <w:r w:rsidRPr="001F648B">
        <w:rPr>
          <w:rFonts w:hint="eastAsia"/>
          <w:sz w:val="22"/>
          <w:szCs w:val="22"/>
        </w:rPr>
        <w:t>ただし、医師の判断に基づき、やむを得ず治療を中断した期間は通算しない</w:t>
      </w:r>
      <w:r w:rsidR="0065128E">
        <w:rPr>
          <w:rFonts w:hint="eastAsia"/>
          <w:sz w:val="22"/>
          <w:szCs w:val="22"/>
        </w:rPr>
        <w:t>で</w:t>
      </w:r>
      <w:r w:rsidRPr="001F648B">
        <w:rPr>
          <w:rFonts w:hint="eastAsia"/>
          <w:sz w:val="22"/>
          <w:szCs w:val="22"/>
        </w:rPr>
        <w:t>、当該中断期間のうち</w:t>
      </w:r>
      <w:r w:rsidR="007D1075">
        <w:rPr>
          <w:rFonts w:hint="eastAsia"/>
          <w:sz w:val="22"/>
          <w:szCs w:val="22"/>
        </w:rPr>
        <w:t>助成の対象とならなかった月数を延長できます</w:t>
      </w:r>
      <w:r w:rsidRPr="001F648B">
        <w:rPr>
          <w:rFonts w:hint="eastAsia"/>
          <w:sz w:val="22"/>
          <w:szCs w:val="22"/>
        </w:rPr>
        <w:t>。</w:t>
      </w:r>
    </w:p>
    <w:p w:rsidR="001F648B" w:rsidRPr="007D1075" w:rsidRDefault="0065128E" w:rsidP="007D1075">
      <w:pPr>
        <w:widowControl/>
        <w:ind w:leftChars="100" w:left="650" w:hangingChars="200" w:hanging="440"/>
        <w:jc w:val="left"/>
        <w:rPr>
          <w:rFonts w:hAnsi="Courier New"/>
          <w:sz w:val="22"/>
        </w:rPr>
      </w:pPr>
      <w:r w:rsidRPr="007D1075">
        <w:rPr>
          <w:rFonts w:asciiTheme="minorEastAsia" w:hAnsiTheme="minorEastAsia" w:hint="eastAsia"/>
          <w:sz w:val="22"/>
        </w:rPr>
        <w:t>⑷</w:t>
      </w:r>
      <w:r w:rsidRPr="007D1075">
        <w:rPr>
          <w:rFonts w:hint="eastAsia"/>
          <w:sz w:val="22"/>
        </w:rPr>
        <w:t xml:space="preserve">　</w:t>
      </w:r>
      <w:r w:rsidR="001F648B" w:rsidRPr="007D1075">
        <w:rPr>
          <w:rFonts w:hAnsi="Courier New"/>
          <w:sz w:val="22"/>
        </w:rPr>
        <w:t>助成開始月が年度途中となった場合で、第１年度目の助成期間</w:t>
      </w:r>
      <w:r w:rsidR="001F648B" w:rsidRPr="007D1075">
        <w:rPr>
          <w:rFonts w:asciiTheme="minorEastAsia" w:hAnsiTheme="minorEastAsia"/>
          <w:sz w:val="22"/>
        </w:rPr>
        <w:t>が</w:t>
      </w:r>
      <w:r w:rsidR="001F648B" w:rsidRPr="007D1075">
        <w:rPr>
          <w:rFonts w:asciiTheme="minorEastAsia" w:hAnsiTheme="minorEastAsia" w:hint="eastAsia"/>
          <w:sz w:val="22"/>
        </w:rPr>
        <w:t>12</w:t>
      </w:r>
      <w:r w:rsidR="001F648B" w:rsidRPr="007D1075">
        <w:rPr>
          <w:rFonts w:hAnsi="Courier New"/>
          <w:sz w:val="22"/>
        </w:rPr>
        <w:t>か月未満で</w:t>
      </w:r>
      <w:r w:rsidR="007D1075">
        <w:rPr>
          <w:rFonts w:hAnsi="Courier New" w:hint="eastAsia"/>
          <w:sz w:val="22"/>
        </w:rPr>
        <w:t>あり</w:t>
      </w:r>
      <w:r w:rsidR="001F648B" w:rsidRPr="007D1075">
        <w:rPr>
          <w:rFonts w:hAnsi="Courier New"/>
          <w:sz w:val="22"/>
        </w:rPr>
        <w:t>、か</w:t>
      </w:r>
      <w:r w:rsidR="007D1075">
        <w:rPr>
          <w:rFonts w:hAnsi="Courier New" w:hint="eastAsia"/>
          <w:sz w:val="22"/>
        </w:rPr>
        <w:t>つ</w:t>
      </w:r>
      <w:r w:rsidR="001F648B" w:rsidRPr="007D1075">
        <w:rPr>
          <w:rFonts w:hAnsi="Courier New"/>
          <w:sz w:val="22"/>
        </w:rPr>
        <w:t>、助成額が</w:t>
      </w:r>
      <w:r w:rsidR="001F648B" w:rsidRPr="007D1075">
        <w:rPr>
          <w:rFonts w:hAnsi="Courier New" w:hint="eastAsia"/>
          <w:sz w:val="22"/>
        </w:rPr>
        <w:t>５</w:t>
      </w:r>
      <w:r w:rsidR="001F648B" w:rsidRPr="007D1075">
        <w:rPr>
          <w:rFonts w:hAnsi="Courier New"/>
          <w:sz w:val="22"/>
        </w:rPr>
        <w:t>万円未満の場合は、第４年度目の治療について、第１年度目の</w:t>
      </w:r>
      <w:r w:rsidR="001F648B" w:rsidRPr="007D1075">
        <w:rPr>
          <w:rFonts w:asciiTheme="minorEastAsia" w:hAnsiTheme="minorEastAsia" w:hint="eastAsia"/>
          <w:sz w:val="22"/>
        </w:rPr>
        <w:t>12</w:t>
      </w:r>
      <w:r w:rsidR="001F648B" w:rsidRPr="007D1075">
        <w:rPr>
          <w:rFonts w:hAnsi="Courier New"/>
          <w:sz w:val="22"/>
        </w:rPr>
        <w:t>か月に満たなかった残りの月数以内で、</w:t>
      </w:r>
      <w:r w:rsidR="001F648B" w:rsidRPr="007D1075">
        <w:rPr>
          <w:rFonts w:hAnsi="Courier New" w:hint="eastAsia"/>
          <w:sz w:val="22"/>
        </w:rPr>
        <w:t>５</w:t>
      </w:r>
      <w:r w:rsidR="001F648B" w:rsidRPr="007D1075">
        <w:rPr>
          <w:rFonts w:hAnsi="Courier New"/>
          <w:sz w:val="22"/>
        </w:rPr>
        <w:t>万円から第１年度目における助成金の額を減じた額を上限に助成</w:t>
      </w:r>
      <w:r w:rsidR="007D1075">
        <w:rPr>
          <w:rFonts w:hAnsi="Courier New" w:hint="eastAsia"/>
          <w:sz w:val="22"/>
        </w:rPr>
        <w:t>します</w:t>
      </w:r>
      <w:r w:rsidR="001F648B" w:rsidRPr="007D1075">
        <w:rPr>
          <w:rFonts w:hAnsi="Courier New"/>
          <w:sz w:val="22"/>
        </w:rPr>
        <w:t>。</w:t>
      </w:r>
      <w:r w:rsidR="001F648B" w:rsidRPr="007D1075">
        <w:rPr>
          <w:rFonts w:hAnsi="Courier New"/>
          <w:sz w:val="22"/>
        </w:rPr>
        <w:t xml:space="preserve"> </w:t>
      </w:r>
      <w:r w:rsidR="007D1075">
        <w:rPr>
          <w:rFonts w:hAnsi="Courier New" w:hint="eastAsia"/>
          <w:sz w:val="22"/>
        </w:rPr>
        <w:t>※下記の④を参照してください。</w:t>
      </w:r>
    </w:p>
    <w:p w:rsidR="001F648B" w:rsidRPr="007D1075" w:rsidRDefault="0065128E" w:rsidP="007D1075">
      <w:pPr>
        <w:pStyle w:val="a6"/>
        <w:autoSpaceDE w:val="0"/>
        <w:autoSpaceDN w:val="0"/>
        <w:ind w:leftChars="100" w:left="650" w:hangingChars="200" w:hanging="440"/>
        <w:rPr>
          <w:sz w:val="22"/>
          <w:szCs w:val="22"/>
        </w:rPr>
      </w:pPr>
      <w:r w:rsidRPr="007D1075">
        <w:rPr>
          <w:rFonts w:hAnsi="ＭＳ 明朝" w:hint="eastAsia"/>
          <w:sz w:val="22"/>
          <w:szCs w:val="22"/>
        </w:rPr>
        <w:t>⑸</w:t>
      </w:r>
      <w:r w:rsidRPr="007D1075">
        <w:rPr>
          <w:rFonts w:hAnsi="Century" w:hint="eastAsia"/>
          <w:sz w:val="22"/>
          <w:szCs w:val="22"/>
        </w:rPr>
        <w:t xml:space="preserve">　</w:t>
      </w:r>
      <w:r w:rsidR="001F648B" w:rsidRPr="007D1075">
        <w:rPr>
          <w:rFonts w:hint="eastAsia"/>
          <w:sz w:val="22"/>
          <w:szCs w:val="22"/>
        </w:rPr>
        <w:t>一般</w:t>
      </w:r>
      <w:r w:rsidR="001F648B" w:rsidRPr="007D1075">
        <w:rPr>
          <w:sz w:val="22"/>
          <w:szCs w:val="22"/>
        </w:rPr>
        <w:t>不妊治療を受け、出産に至った夫婦が再び一般不妊治療を受ける場合は、</w:t>
      </w:r>
      <w:r w:rsidR="001F648B" w:rsidRPr="007D1075">
        <w:rPr>
          <w:rFonts w:hint="eastAsia"/>
          <w:sz w:val="22"/>
          <w:szCs w:val="22"/>
        </w:rPr>
        <w:t>新たに</w:t>
      </w:r>
      <w:r w:rsidR="007D1075">
        <w:rPr>
          <w:rFonts w:hint="eastAsia"/>
          <w:sz w:val="22"/>
          <w:szCs w:val="22"/>
        </w:rPr>
        <w:t>助成の対象とします</w:t>
      </w:r>
      <w:r w:rsidR="001F648B" w:rsidRPr="007D1075">
        <w:rPr>
          <w:sz w:val="22"/>
          <w:szCs w:val="22"/>
        </w:rPr>
        <w:t>。</w:t>
      </w:r>
    </w:p>
    <w:p w:rsidR="004C39CA" w:rsidRPr="004C39CA" w:rsidRDefault="004C39CA" w:rsidP="004C39CA">
      <w:pPr>
        <w:widowControl/>
        <w:shd w:val="clear" w:color="auto" w:fill="FFFFFF"/>
        <w:spacing w:before="48" w:after="120" w:line="360" w:lineRule="atLeast"/>
        <w:ind w:leftChars="100" w:left="650" w:hangingChars="200" w:hanging="440"/>
        <w:jc w:val="left"/>
        <w:rPr>
          <w:rFonts w:asciiTheme="minorEastAsia" w:hAnsiTheme="minorEastAsia"/>
          <w:sz w:val="22"/>
        </w:rPr>
      </w:pPr>
      <w:r w:rsidRPr="004C39CA">
        <w:rPr>
          <w:rFonts w:asciiTheme="minorEastAsia" w:hAnsiTheme="minorEastAsia" w:hint="eastAsia"/>
          <w:sz w:val="22"/>
        </w:rPr>
        <w:t xml:space="preserve">⑹　</w:t>
      </w:r>
      <w:r>
        <w:rPr>
          <w:rFonts w:asciiTheme="minorEastAsia" w:hAnsiTheme="minorEastAsia" w:hint="eastAsia"/>
          <w:sz w:val="22"/>
        </w:rPr>
        <w:t>他市町村で既に同様の</w:t>
      </w:r>
      <w:r w:rsidRPr="004C39CA">
        <w:rPr>
          <w:rFonts w:asciiTheme="minorEastAsia" w:hAnsiTheme="minorEastAsia" w:hint="eastAsia"/>
          <w:sz w:val="22"/>
        </w:rPr>
        <w:t>助成を受けている場合は、その助成期間及び助成金額を含みます。</w:t>
      </w:r>
    </w:p>
    <w:p w:rsidR="00355AE6" w:rsidRPr="004C39CA" w:rsidRDefault="00355AE6" w:rsidP="004C39CA">
      <w:pPr>
        <w:ind w:leftChars="100" w:left="650" w:hangingChars="200" w:hanging="440"/>
        <w:rPr>
          <w:rFonts w:asciiTheme="minorEastAsia" w:hAnsiTheme="minorEastAsia"/>
          <w:sz w:val="22"/>
        </w:rPr>
      </w:pPr>
    </w:p>
    <w:p w:rsidR="00355AE6" w:rsidRDefault="001F648B" w:rsidP="004C39C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（例）</w:t>
      </w:r>
    </w:p>
    <w:p w:rsidR="001F648B" w:rsidRPr="0065128E" w:rsidRDefault="001F648B" w:rsidP="007D1075">
      <w:pPr>
        <w:ind w:firstLineChars="100" w:firstLine="220"/>
        <w:rPr>
          <w:rFonts w:asciiTheme="minorEastAsia" w:hAnsiTheme="minorEastAsia"/>
          <w:sz w:val="22"/>
        </w:rPr>
      </w:pPr>
      <w:r w:rsidRPr="0065128E">
        <w:rPr>
          <w:rFonts w:asciiTheme="minorEastAsia" w:hAnsiTheme="minorEastAsia" w:hint="eastAsia"/>
          <w:sz w:val="22"/>
        </w:rPr>
        <w:t>①</w:t>
      </w:r>
      <w:r w:rsidR="0065128E" w:rsidRPr="0065128E">
        <w:rPr>
          <w:rFonts w:asciiTheme="minorEastAsia" w:hAnsiTheme="minorEastAsia" w:hint="eastAsia"/>
          <w:sz w:val="22"/>
        </w:rPr>
        <w:t>第</w:t>
      </w:r>
      <w:r w:rsidRPr="0065128E">
        <w:rPr>
          <w:rFonts w:asciiTheme="minorEastAsia" w:hAnsiTheme="minorEastAsia" w:hint="eastAsia"/>
          <w:sz w:val="22"/>
        </w:rPr>
        <w:t>１年度目（年度の途中から一般不妊治療を開始した場合</w:t>
      </w:r>
      <w:r w:rsidR="0065128E" w:rsidRPr="0065128E">
        <w:rPr>
          <w:rFonts w:asciiTheme="minorEastAsia" w:hAnsiTheme="minorEastAsia" w:hint="eastAsia"/>
          <w:sz w:val="22"/>
        </w:rPr>
        <w:t>）</w:t>
      </w:r>
    </w:p>
    <w:p w:rsidR="001F648B" w:rsidRDefault="001F648B" w:rsidP="00355AE6">
      <w:pPr>
        <w:rPr>
          <w:rFonts w:asciiTheme="majorEastAsia" w:eastAsiaTheme="majorEastAsia" w:hAnsiTheme="majorEastAsia"/>
          <w:sz w:val="22"/>
        </w:rPr>
      </w:pPr>
      <w:r w:rsidRPr="0065128E">
        <w:rPr>
          <w:rFonts w:asciiTheme="minorEastAsia" w:hAnsiTheme="minorEastAsia" w:hint="eastAsia"/>
          <w:sz w:val="22"/>
        </w:rPr>
        <w:t xml:space="preserve">　</w:t>
      </w:r>
      <w:r w:rsidR="007D1075">
        <w:rPr>
          <w:rFonts w:asciiTheme="minorEastAsia" w:hAnsiTheme="minorEastAsia" w:hint="eastAsia"/>
          <w:sz w:val="22"/>
        </w:rPr>
        <w:t xml:space="preserve">　</w:t>
      </w:r>
      <w:r w:rsidR="00A70DEB">
        <w:rPr>
          <w:rFonts w:asciiTheme="minorEastAsia" w:hAnsiTheme="minorEastAsia" w:hint="eastAsia"/>
          <w:sz w:val="22"/>
        </w:rPr>
        <w:t xml:space="preserve">　</w:t>
      </w:r>
      <w:r w:rsidRPr="0065128E">
        <w:rPr>
          <w:rFonts w:asciiTheme="minorEastAsia" w:hAnsiTheme="minorEastAsia" w:hint="eastAsia"/>
          <w:sz w:val="22"/>
        </w:rPr>
        <w:t>10月（治療開始）～12月　　自己負担</w:t>
      </w:r>
      <w:r w:rsidR="0065128E" w:rsidRPr="0065128E">
        <w:rPr>
          <w:rFonts w:asciiTheme="minorEastAsia" w:hAnsiTheme="minorEastAsia" w:hint="eastAsia"/>
          <w:sz w:val="22"/>
        </w:rPr>
        <w:t>額</w:t>
      </w:r>
      <w:r w:rsidRPr="0065128E">
        <w:rPr>
          <w:rFonts w:asciiTheme="minorEastAsia" w:hAnsiTheme="minorEastAsia" w:hint="eastAsia"/>
          <w:sz w:val="22"/>
        </w:rPr>
        <w:t>35,000円</w:t>
      </w:r>
      <w:r w:rsidR="0065128E" w:rsidRPr="0065128E">
        <w:rPr>
          <w:rFonts w:asciiTheme="minorEastAsia" w:hAnsiTheme="minorEastAsia" w:hint="eastAsia"/>
          <w:sz w:val="22"/>
        </w:rPr>
        <w:t xml:space="preserve">　⇒</w:t>
      </w:r>
      <w:r w:rsidRPr="0065128E">
        <w:rPr>
          <w:rFonts w:asciiTheme="minorEastAsia" w:hAnsiTheme="minorEastAsia" w:hint="eastAsia"/>
          <w:sz w:val="22"/>
        </w:rPr>
        <w:t xml:space="preserve">　</w:t>
      </w:r>
      <w:r w:rsidRPr="0065128E">
        <w:rPr>
          <w:rFonts w:asciiTheme="majorEastAsia" w:eastAsiaTheme="majorEastAsia" w:hAnsiTheme="majorEastAsia" w:hint="eastAsia"/>
          <w:b/>
          <w:sz w:val="22"/>
          <w:u w:val="single"/>
        </w:rPr>
        <w:t>35,000円</w:t>
      </w:r>
      <w:r w:rsidRPr="007D1075">
        <w:rPr>
          <w:rFonts w:asciiTheme="minorEastAsia" w:hAnsiTheme="minorEastAsia" w:hint="eastAsia"/>
          <w:sz w:val="22"/>
        </w:rPr>
        <w:t>を助成</w:t>
      </w:r>
    </w:p>
    <w:p w:rsidR="001F648B" w:rsidRPr="0065128E" w:rsidRDefault="001F648B" w:rsidP="007D1075">
      <w:pPr>
        <w:ind w:firstLineChars="100" w:firstLine="220"/>
        <w:rPr>
          <w:rFonts w:asciiTheme="minorEastAsia" w:hAnsiTheme="minorEastAsia"/>
          <w:sz w:val="22"/>
        </w:rPr>
      </w:pPr>
      <w:r w:rsidRPr="0065128E">
        <w:rPr>
          <w:rFonts w:asciiTheme="minorEastAsia" w:hAnsiTheme="minorEastAsia" w:hint="eastAsia"/>
          <w:sz w:val="22"/>
        </w:rPr>
        <w:t>②</w:t>
      </w:r>
      <w:r w:rsidR="0065128E" w:rsidRPr="0065128E">
        <w:rPr>
          <w:rFonts w:asciiTheme="minorEastAsia" w:hAnsiTheme="minorEastAsia" w:hint="eastAsia"/>
          <w:sz w:val="22"/>
        </w:rPr>
        <w:t>第</w:t>
      </w:r>
      <w:r w:rsidRPr="0065128E">
        <w:rPr>
          <w:rFonts w:asciiTheme="minorEastAsia" w:hAnsiTheme="minorEastAsia" w:hint="eastAsia"/>
          <w:sz w:val="22"/>
        </w:rPr>
        <w:t>２年度目</w:t>
      </w:r>
    </w:p>
    <w:p w:rsidR="001F648B" w:rsidRDefault="00A70DEB" w:rsidP="007D1075">
      <w:pPr>
        <w:ind w:firstLineChars="100" w:firstLine="220"/>
        <w:rPr>
          <w:rFonts w:asciiTheme="majorEastAsia" w:eastAsiaTheme="majorEastAsia" w:hAnsiTheme="majorEastAsia"/>
          <w:sz w:val="22"/>
        </w:rPr>
      </w:pPr>
      <w:r>
        <w:rPr>
          <w:rFonts w:asciiTheme="minorEastAsia" w:hAnsiTheme="minorEastAsia" w:hint="eastAsia"/>
          <w:sz w:val="22"/>
        </w:rPr>
        <w:t xml:space="preserve">　　1</w:t>
      </w:r>
      <w:r w:rsidR="001F648B" w:rsidRPr="0065128E">
        <w:rPr>
          <w:rFonts w:asciiTheme="minorEastAsia" w:hAnsiTheme="minorEastAsia" w:hint="eastAsia"/>
          <w:sz w:val="22"/>
        </w:rPr>
        <w:t>月～12月　　自己負担</w:t>
      </w:r>
      <w:r w:rsidR="0065128E" w:rsidRPr="0065128E">
        <w:rPr>
          <w:rFonts w:asciiTheme="minorEastAsia" w:hAnsiTheme="minorEastAsia" w:hint="eastAsia"/>
          <w:sz w:val="22"/>
        </w:rPr>
        <w:t>額</w:t>
      </w:r>
      <w:r w:rsidR="001F648B" w:rsidRPr="0065128E">
        <w:rPr>
          <w:rFonts w:asciiTheme="minorEastAsia" w:hAnsiTheme="minorEastAsia" w:hint="eastAsia"/>
          <w:sz w:val="22"/>
        </w:rPr>
        <w:t>60,000円</w:t>
      </w:r>
      <w:r w:rsidR="0065128E" w:rsidRPr="0065128E">
        <w:rPr>
          <w:rFonts w:asciiTheme="minorEastAsia" w:hAnsiTheme="minorEastAsia" w:hint="eastAsia"/>
          <w:sz w:val="22"/>
        </w:rPr>
        <w:t xml:space="preserve">　⇒　</w:t>
      </w:r>
      <w:r w:rsidR="001F648B" w:rsidRPr="0065128E">
        <w:rPr>
          <w:rFonts w:asciiTheme="majorEastAsia" w:eastAsiaTheme="majorEastAsia" w:hAnsiTheme="majorEastAsia" w:hint="eastAsia"/>
          <w:sz w:val="22"/>
          <w:u w:val="single"/>
        </w:rPr>
        <w:t>上限</w:t>
      </w:r>
      <w:r w:rsidR="001F648B" w:rsidRPr="0065128E">
        <w:rPr>
          <w:rFonts w:asciiTheme="majorEastAsia" w:eastAsiaTheme="majorEastAsia" w:hAnsiTheme="majorEastAsia" w:hint="eastAsia"/>
          <w:b/>
          <w:sz w:val="22"/>
          <w:u w:val="single"/>
        </w:rPr>
        <w:t>50,000円</w:t>
      </w:r>
      <w:r w:rsidR="0065128E" w:rsidRPr="007D1075">
        <w:rPr>
          <w:rFonts w:asciiTheme="minorEastAsia" w:hAnsiTheme="minorEastAsia" w:hint="eastAsia"/>
          <w:sz w:val="22"/>
        </w:rPr>
        <w:t>を助成</w:t>
      </w:r>
    </w:p>
    <w:p w:rsidR="001F648B" w:rsidRPr="0065128E" w:rsidRDefault="001F648B" w:rsidP="007D1075">
      <w:pPr>
        <w:ind w:firstLineChars="100" w:firstLine="220"/>
        <w:rPr>
          <w:rFonts w:asciiTheme="minorEastAsia" w:hAnsiTheme="minorEastAsia"/>
          <w:sz w:val="22"/>
        </w:rPr>
      </w:pPr>
      <w:r w:rsidRPr="0065128E">
        <w:rPr>
          <w:rFonts w:asciiTheme="minorEastAsia" w:hAnsiTheme="minorEastAsia" w:hint="eastAsia"/>
          <w:sz w:val="22"/>
        </w:rPr>
        <w:t>③</w:t>
      </w:r>
      <w:r w:rsidR="0065128E" w:rsidRPr="0065128E">
        <w:rPr>
          <w:rFonts w:asciiTheme="minorEastAsia" w:hAnsiTheme="minorEastAsia" w:hint="eastAsia"/>
          <w:sz w:val="22"/>
        </w:rPr>
        <w:t>第</w:t>
      </w:r>
      <w:r w:rsidRPr="0065128E">
        <w:rPr>
          <w:rFonts w:asciiTheme="minorEastAsia" w:hAnsiTheme="minorEastAsia" w:hint="eastAsia"/>
          <w:sz w:val="22"/>
        </w:rPr>
        <w:t>３年度目</w:t>
      </w:r>
    </w:p>
    <w:p w:rsidR="001F648B" w:rsidRDefault="001F648B" w:rsidP="00355AE6">
      <w:pPr>
        <w:rPr>
          <w:rFonts w:asciiTheme="majorEastAsia" w:eastAsiaTheme="majorEastAsia" w:hAnsiTheme="majorEastAsia"/>
          <w:sz w:val="22"/>
        </w:rPr>
      </w:pPr>
      <w:r w:rsidRPr="0065128E">
        <w:rPr>
          <w:rFonts w:asciiTheme="minorEastAsia" w:hAnsiTheme="minorEastAsia" w:hint="eastAsia"/>
          <w:sz w:val="22"/>
        </w:rPr>
        <w:t xml:space="preserve">　</w:t>
      </w:r>
      <w:r w:rsidR="007D1075">
        <w:rPr>
          <w:rFonts w:asciiTheme="minorEastAsia" w:hAnsiTheme="minorEastAsia" w:hint="eastAsia"/>
          <w:sz w:val="22"/>
        </w:rPr>
        <w:t xml:space="preserve">　</w:t>
      </w:r>
      <w:r w:rsidR="00A70DEB">
        <w:rPr>
          <w:rFonts w:asciiTheme="minorEastAsia" w:hAnsiTheme="minorEastAsia" w:hint="eastAsia"/>
          <w:sz w:val="22"/>
        </w:rPr>
        <w:t xml:space="preserve">　</w:t>
      </w:r>
      <w:r w:rsidRPr="0065128E">
        <w:rPr>
          <w:rFonts w:asciiTheme="minorEastAsia" w:hAnsiTheme="minorEastAsia" w:hint="eastAsia"/>
          <w:sz w:val="22"/>
        </w:rPr>
        <w:t>１月～12月　　自己負担</w:t>
      </w:r>
      <w:r w:rsidR="0065128E" w:rsidRPr="0065128E">
        <w:rPr>
          <w:rFonts w:asciiTheme="minorEastAsia" w:hAnsiTheme="minorEastAsia" w:hint="eastAsia"/>
          <w:sz w:val="22"/>
        </w:rPr>
        <w:t>額</w:t>
      </w:r>
      <w:r w:rsidRPr="0065128E">
        <w:rPr>
          <w:rFonts w:asciiTheme="minorEastAsia" w:hAnsiTheme="minorEastAsia" w:hint="eastAsia"/>
          <w:sz w:val="22"/>
        </w:rPr>
        <w:t>70,000円</w:t>
      </w:r>
      <w:r w:rsidR="0065128E" w:rsidRPr="0065128E">
        <w:rPr>
          <w:rFonts w:asciiTheme="minorEastAsia" w:hAnsiTheme="minorEastAsia" w:hint="eastAsia"/>
          <w:sz w:val="22"/>
        </w:rPr>
        <w:t xml:space="preserve">　⇒</w:t>
      </w:r>
      <w:r w:rsidRPr="0065128E">
        <w:rPr>
          <w:rFonts w:asciiTheme="minorEastAsia" w:hAnsiTheme="minorEastAsia" w:hint="eastAsia"/>
          <w:sz w:val="22"/>
        </w:rPr>
        <w:t xml:space="preserve">　</w:t>
      </w:r>
      <w:r w:rsidRPr="0065128E">
        <w:rPr>
          <w:rFonts w:asciiTheme="majorEastAsia" w:eastAsiaTheme="majorEastAsia" w:hAnsiTheme="majorEastAsia" w:hint="eastAsia"/>
          <w:sz w:val="22"/>
          <w:u w:val="single"/>
        </w:rPr>
        <w:t>上限</w:t>
      </w:r>
      <w:r w:rsidRPr="0065128E">
        <w:rPr>
          <w:rFonts w:asciiTheme="majorEastAsia" w:eastAsiaTheme="majorEastAsia" w:hAnsiTheme="majorEastAsia" w:hint="eastAsia"/>
          <w:b/>
          <w:sz w:val="22"/>
          <w:u w:val="single"/>
        </w:rPr>
        <w:t>50,000円</w:t>
      </w:r>
      <w:r w:rsidR="0065128E" w:rsidRPr="007D1075">
        <w:rPr>
          <w:rFonts w:asciiTheme="minorEastAsia" w:hAnsiTheme="minorEastAsia" w:hint="eastAsia"/>
          <w:sz w:val="22"/>
        </w:rPr>
        <w:t>を助成</w:t>
      </w:r>
    </w:p>
    <w:p w:rsidR="0065128E" w:rsidRPr="0065128E" w:rsidRDefault="0065128E" w:rsidP="007D1075">
      <w:pPr>
        <w:ind w:firstLineChars="100" w:firstLine="220"/>
        <w:rPr>
          <w:rFonts w:asciiTheme="minorEastAsia" w:hAnsiTheme="minorEastAsia"/>
          <w:sz w:val="22"/>
        </w:rPr>
      </w:pPr>
      <w:r w:rsidRPr="0065128E">
        <w:rPr>
          <w:rFonts w:asciiTheme="minorEastAsia" w:hAnsiTheme="minorEastAsia" w:hint="eastAsia"/>
          <w:sz w:val="22"/>
        </w:rPr>
        <w:t>④第４年度目（第１年度の治療開始が年度の途中であり、助成額が50,000円未満の場合）</w:t>
      </w:r>
    </w:p>
    <w:p w:rsidR="0065128E" w:rsidRDefault="00A70DEB" w:rsidP="007D1075">
      <w:pPr>
        <w:ind w:firstLineChars="100" w:firstLine="220"/>
        <w:rPr>
          <w:rFonts w:asciiTheme="majorEastAsia" w:eastAsiaTheme="majorEastAsia" w:hAnsiTheme="majorEastAsia"/>
          <w:sz w:val="22"/>
        </w:rPr>
      </w:pPr>
      <w:r>
        <w:rPr>
          <w:rFonts w:asciiTheme="minorEastAsia" w:hAnsiTheme="minorEastAsia" w:hint="eastAsia"/>
          <w:sz w:val="22"/>
        </w:rPr>
        <w:t xml:space="preserve">　　</w:t>
      </w:r>
      <w:r w:rsidR="0065128E" w:rsidRPr="0065128E">
        <w:rPr>
          <w:rFonts w:asciiTheme="minorEastAsia" w:hAnsiTheme="minorEastAsia" w:hint="eastAsia"/>
          <w:sz w:val="22"/>
        </w:rPr>
        <w:t xml:space="preserve">１月から９月まで　自己負担額40,000円　⇒　</w:t>
      </w:r>
      <w:r w:rsidR="0065128E" w:rsidRPr="0065128E">
        <w:rPr>
          <w:rFonts w:asciiTheme="majorEastAsia" w:eastAsiaTheme="majorEastAsia" w:hAnsiTheme="majorEastAsia" w:hint="eastAsia"/>
          <w:b/>
          <w:sz w:val="22"/>
          <w:u w:val="single"/>
        </w:rPr>
        <w:t>15,000円</w:t>
      </w:r>
      <w:r w:rsidR="0065128E" w:rsidRPr="007D1075">
        <w:rPr>
          <w:rFonts w:asciiTheme="minorEastAsia" w:hAnsiTheme="minorEastAsia" w:hint="eastAsia"/>
          <w:sz w:val="22"/>
        </w:rPr>
        <w:t>を助成</w:t>
      </w:r>
    </w:p>
    <w:p w:rsidR="001F648B" w:rsidRPr="007D1075" w:rsidRDefault="007D1075" w:rsidP="007D1075">
      <w:pPr>
        <w:ind w:firstLineChars="1800" w:firstLine="3960"/>
        <w:rPr>
          <w:rFonts w:asciiTheme="minorEastAsia" w:hAnsiTheme="minorEastAsia"/>
          <w:sz w:val="22"/>
        </w:rPr>
      </w:pPr>
      <w:r w:rsidRPr="007D1075">
        <w:rPr>
          <w:rFonts w:asciiTheme="minorEastAsia" w:hAnsiTheme="minorEastAsia" w:hint="eastAsia"/>
          <w:sz w:val="22"/>
        </w:rPr>
        <w:t>（</w:t>
      </w:r>
      <w:r w:rsidR="0065128E" w:rsidRPr="007D1075">
        <w:rPr>
          <w:rFonts w:asciiTheme="minorEastAsia" w:hAnsiTheme="minorEastAsia" w:hint="eastAsia"/>
          <w:sz w:val="22"/>
        </w:rPr>
        <w:t>※上限額50,000円から１年度目の助成額を控除</w:t>
      </w:r>
      <w:r w:rsidRPr="007D1075">
        <w:rPr>
          <w:rFonts w:asciiTheme="minorEastAsia" w:hAnsiTheme="minorEastAsia" w:hint="eastAsia"/>
          <w:sz w:val="22"/>
        </w:rPr>
        <w:t>）</w:t>
      </w:r>
    </w:p>
    <w:p w:rsidR="00355AE6" w:rsidRDefault="00355AE6" w:rsidP="00355AE6">
      <w:pPr>
        <w:rPr>
          <w:rFonts w:asciiTheme="majorEastAsia" w:eastAsiaTheme="majorEastAsia" w:hAnsiTheme="majorEastAsia"/>
          <w:sz w:val="22"/>
        </w:rPr>
      </w:pPr>
    </w:p>
    <w:p w:rsidR="009F5EB0" w:rsidRDefault="009F5EB0" w:rsidP="00355AE6">
      <w:pPr>
        <w:rPr>
          <w:rFonts w:asciiTheme="majorEastAsia" w:eastAsiaTheme="majorEastAsia" w:hAnsiTheme="majorEastAsia"/>
          <w:sz w:val="22"/>
        </w:rPr>
      </w:pPr>
    </w:p>
    <w:p w:rsidR="00355AE6" w:rsidRDefault="007D1075" w:rsidP="00355AE6">
      <w:pPr>
        <w:rPr>
          <w:rFonts w:asciiTheme="majorEastAsia" w:eastAsiaTheme="majorEastAsia" w:hAnsiTheme="majorEastAsia"/>
          <w:sz w:val="22"/>
        </w:rPr>
      </w:pPr>
      <w:r>
        <w:rPr>
          <w:rFonts w:asciiTheme="majorEastAsia" w:eastAsiaTheme="majorEastAsia" w:hAnsiTheme="majorEastAsia" w:hint="eastAsia"/>
          <w:sz w:val="22"/>
        </w:rPr>
        <w:lastRenderedPageBreak/>
        <w:t>４　申請</w:t>
      </w:r>
      <w:r w:rsidR="00623335">
        <w:rPr>
          <w:rFonts w:asciiTheme="majorEastAsia" w:eastAsiaTheme="majorEastAsia" w:hAnsiTheme="majorEastAsia" w:hint="eastAsia"/>
          <w:sz w:val="22"/>
        </w:rPr>
        <w:t>書類（申請時には事前にご相談</w:t>
      </w:r>
      <w:r w:rsidR="004C39CA">
        <w:rPr>
          <w:rFonts w:asciiTheme="majorEastAsia" w:eastAsiaTheme="majorEastAsia" w:hAnsiTheme="majorEastAsia" w:hint="eastAsia"/>
          <w:sz w:val="22"/>
        </w:rPr>
        <w:t>ください）</w:t>
      </w:r>
    </w:p>
    <w:p w:rsidR="007D1075" w:rsidRPr="004C39CA" w:rsidRDefault="004C39CA" w:rsidP="004C39CA">
      <w:pPr>
        <w:ind w:leftChars="100" w:left="210"/>
        <w:rPr>
          <w:rFonts w:asciiTheme="majorEastAsia" w:eastAsiaTheme="majorEastAsia" w:hAnsiTheme="majorEastAsia"/>
          <w:sz w:val="22"/>
        </w:rPr>
      </w:pPr>
      <w:r w:rsidRPr="004C39CA">
        <w:rPr>
          <w:rFonts w:asciiTheme="minorEastAsia" w:hAnsiTheme="minorEastAsia" w:hint="eastAsia"/>
          <w:sz w:val="22"/>
        </w:rPr>
        <w:t>⑴</w:t>
      </w:r>
      <w:r>
        <w:rPr>
          <w:rFonts w:asciiTheme="minorEastAsia" w:hAnsiTheme="minorEastAsia" w:hint="eastAsia"/>
          <w:sz w:val="22"/>
        </w:rPr>
        <w:t xml:space="preserve">　</w:t>
      </w:r>
      <w:r w:rsidRPr="004C39CA">
        <w:rPr>
          <w:rFonts w:hint="eastAsia"/>
          <w:sz w:val="22"/>
        </w:rPr>
        <w:t>幕別町一般不妊治療費用助成申請書（様式第１号）</w:t>
      </w:r>
    </w:p>
    <w:p w:rsidR="004C39CA" w:rsidRDefault="004C39CA" w:rsidP="004C39CA">
      <w:pPr>
        <w:pStyle w:val="a6"/>
        <w:autoSpaceDE w:val="0"/>
        <w:autoSpaceDN w:val="0"/>
        <w:ind w:leftChars="100" w:left="430" w:hangingChars="100" w:hanging="220"/>
        <w:rPr>
          <w:sz w:val="22"/>
          <w:szCs w:val="22"/>
        </w:rPr>
      </w:pPr>
      <w:r w:rsidRPr="004C39CA">
        <w:rPr>
          <w:rFonts w:asciiTheme="minorEastAsia" w:eastAsiaTheme="minorEastAsia" w:hAnsiTheme="minorEastAsia" w:hint="eastAsia"/>
          <w:sz w:val="22"/>
        </w:rPr>
        <w:t>⑵</w:t>
      </w:r>
      <w:r>
        <w:rPr>
          <w:rFonts w:asciiTheme="minorEastAsia" w:hAnsiTheme="minorEastAsia" w:hint="eastAsia"/>
          <w:sz w:val="22"/>
        </w:rPr>
        <w:t xml:space="preserve">　</w:t>
      </w:r>
      <w:r w:rsidRPr="004C39CA">
        <w:rPr>
          <w:rFonts w:hint="eastAsia"/>
          <w:sz w:val="22"/>
          <w:szCs w:val="22"/>
        </w:rPr>
        <w:t>幕別町一般不妊治療費用助成受診等証明書(様式第２号)</w:t>
      </w:r>
      <w:r>
        <w:rPr>
          <w:rFonts w:hint="eastAsia"/>
          <w:sz w:val="22"/>
          <w:szCs w:val="22"/>
        </w:rPr>
        <w:t xml:space="preserve">　</w:t>
      </w:r>
    </w:p>
    <w:p w:rsidR="004C39CA" w:rsidRDefault="004C39CA" w:rsidP="004C39CA">
      <w:pPr>
        <w:pStyle w:val="a6"/>
        <w:autoSpaceDE w:val="0"/>
        <w:autoSpaceDN w:val="0"/>
        <w:ind w:leftChars="200" w:left="420" w:firstLineChars="200" w:firstLine="440"/>
        <w:rPr>
          <w:sz w:val="22"/>
          <w:szCs w:val="22"/>
        </w:rPr>
      </w:pPr>
      <w:r>
        <w:rPr>
          <w:rFonts w:hint="eastAsia"/>
          <w:sz w:val="22"/>
          <w:szCs w:val="22"/>
        </w:rPr>
        <w:t>※医療機関で証明を受けてください。</w:t>
      </w:r>
    </w:p>
    <w:p w:rsidR="004C39CA" w:rsidRPr="004C39CA" w:rsidRDefault="004C39CA" w:rsidP="004C39CA">
      <w:pPr>
        <w:pStyle w:val="a6"/>
        <w:autoSpaceDE w:val="0"/>
        <w:autoSpaceDN w:val="0"/>
        <w:ind w:leftChars="100" w:left="210"/>
        <w:jc w:val="left"/>
        <w:rPr>
          <w:rFonts w:hAnsi="ＭＳ 明朝" w:cs="ＭＳ 明朝"/>
          <w:kern w:val="0"/>
          <w:sz w:val="22"/>
          <w:szCs w:val="22"/>
        </w:rPr>
      </w:pPr>
      <w:r>
        <w:rPr>
          <w:rFonts w:hAnsi="ＭＳ 明朝" w:cs="ＭＳ 明朝" w:hint="eastAsia"/>
          <w:kern w:val="0"/>
          <w:sz w:val="22"/>
          <w:szCs w:val="22"/>
        </w:rPr>
        <w:t>⑶</w:t>
      </w:r>
      <w:r w:rsidRPr="004C39CA">
        <w:rPr>
          <w:rFonts w:hAnsi="ＭＳ 明朝" w:cs="ＭＳ 明朝" w:hint="eastAsia"/>
          <w:kern w:val="0"/>
          <w:sz w:val="22"/>
          <w:szCs w:val="22"/>
        </w:rPr>
        <w:t xml:space="preserve">　住民票謄本(記載事項の省略していないもの)</w:t>
      </w:r>
      <w:r w:rsidR="009F5EB0">
        <w:rPr>
          <w:rFonts w:hAnsi="ＭＳ 明朝" w:cs="ＭＳ 明朝" w:hint="eastAsia"/>
          <w:kern w:val="0"/>
          <w:sz w:val="22"/>
          <w:szCs w:val="22"/>
        </w:rPr>
        <w:t xml:space="preserve">　　</w:t>
      </w:r>
    </w:p>
    <w:p w:rsidR="004C39CA" w:rsidRPr="004C39CA" w:rsidRDefault="004C39CA" w:rsidP="004C39CA">
      <w:pPr>
        <w:pStyle w:val="a6"/>
        <w:autoSpaceDE w:val="0"/>
        <w:autoSpaceDN w:val="0"/>
        <w:ind w:leftChars="100" w:left="210"/>
        <w:jc w:val="left"/>
        <w:rPr>
          <w:rFonts w:hAnsi="ＭＳ 明朝" w:cs="ＭＳ 明朝"/>
          <w:kern w:val="0"/>
          <w:sz w:val="22"/>
          <w:szCs w:val="22"/>
        </w:rPr>
      </w:pPr>
      <w:r>
        <w:rPr>
          <w:rFonts w:hAnsi="ＭＳ 明朝" w:cs="ＭＳ 明朝" w:hint="eastAsia"/>
          <w:kern w:val="0"/>
          <w:sz w:val="22"/>
          <w:szCs w:val="22"/>
        </w:rPr>
        <w:t>⑷</w:t>
      </w:r>
      <w:r w:rsidRPr="004C39CA">
        <w:rPr>
          <w:rFonts w:hAnsi="ＭＳ 明朝" w:cs="ＭＳ 明朝" w:hint="eastAsia"/>
          <w:kern w:val="0"/>
          <w:sz w:val="22"/>
          <w:szCs w:val="22"/>
        </w:rPr>
        <w:t xml:space="preserve">　戸籍謄本その他婚姻関係を証明できる書類</w:t>
      </w:r>
      <w:r w:rsidR="009F5EB0">
        <w:rPr>
          <w:rFonts w:hAnsi="ＭＳ 明朝" w:cs="ＭＳ 明朝" w:hint="eastAsia"/>
          <w:kern w:val="0"/>
          <w:sz w:val="22"/>
          <w:szCs w:val="22"/>
        </w:rPr>
        <w:t xml:space="preserve">　　　　※下記「添付書類の確認について」を</w:t>
      </w:r>
    </w:p>
    <w:p w:rsidR="004C39CA" w:rsidRPr="004C39CA" w:rsidRDefault="004C39CA" w:rsidP="004C39CA">
      <w:pPr>
        <w:pStyle w:val="a6"/>
        <w:autoSpaceDE w:val="0"/>
        <w:autoSpaceDN w:val="0"/>
        <w:ind w:leftChars="100" w:left="210"/>
        <w:jc w:val="left"/>
        <w:rPr>
          <w:rFonts w:hAnsi="ＭＳ 明朝" w:cs="ＭＳ 明朝"/>
          <w:kern w:val="0"/>
          <w:sz w:val="22"/>
          <w:szCs w:val="22"/>
        </w:rPr>
      </w:pPr>
      <w:r>
        <w:rPr>
          <w:rFonts w:hAnsi="ＭＳ 明朝" w:cs="ＭＳ 明朝" w:hint="eastAsia"/>
          <w:kern w:val="0"/>
          <w:sz w:val="22"/>
          <w:szCs w:val="22"/>
        </w:rPr>
        <w:t>⑸</w:t>
      </w:r>
      <w:r w:rsidRPr="004C39CA">
        <w:rPr>
          <w:rFonts w:hAnsi="ＭＳ 明朝" w:cs="ＭＳ 明朝" w:hint="eastAsia"/>
          <w:kern w:val="0"/>
          <w:sz w:val="22"/>
          <w:szCs w:val="22"/>
        </w:rPr>
        <w:t xml:space="preserve">　町税に滞納がない証明書</w:t>
      </w:r>
      <w:r w:rsidR="009F5EB0">
        <w:rPr>
          <w:rFonts w:hAnsi="ＭＳ 明朝" w:cs="ＭＳ 明朝" w:hint="eastAsia"/>
          <w:kern w:val="0"/>
          <w:sz w:val="22"/>
          <w:szCs w:val="22"/>
        </w:rPr>
        <w:t xml:space="preserve">　　　　　　　　　　　　　参照してください。</w:t>
      </w:r>
    </w:p>
    <w:p w:rsidR="004C39CA" w:rsidRPr="004C39CA" w:rsidRDefault="009F5EB0" w:rsidP="004C39CA">
      <w:pPr>
        <w:pStyle w:val="a6"/>
        <w:autoSpaceDE w:val="0"/>
        <w:autoSpaceDN w:val="0"/>
        <w:ind w:leftChars="100" w:left="210"/>
        <w:jc w:val="left"/>
        <w:rPr>
          <w:rFonts w:hAnsi="ＭＳ 明朝" w:cs="ＭＳ 明朝"/>
          <w:kern w:val="0"/>
          <w:sz w:val="22"/>
          <w:szCs w:val="22"/>
        </w:rPr>
      </w:pPr>
      <w:r>
        <w:rPr>
          <w:rFonts w:hAnsi="ＭＳ 明朝" w:cs="ＭＳ 明朝" w:hint="eastAsia"/>
          <w:kern w:val="0"/>
          <w:sz w:val="22"/>
          <w:szCs w:val="22"/>
        </w:rPr>
        <w:t>⑹</w:t>
      </w:r>
      <w:r w:rsidR="004C39CA" w:rsidRPr="004C39CA">
        <w:rPr>
          <w:rFonts w:hAnsi="ＭＳ 明朝" w:cs="ＭＳ 明朝" w:hint="eastAsia"/>
          <w:kern w:val="0"/>
          <w:sz w:val="22"/>
          <w:szCs w:val="22"/>
        </w:rPr>
        <w:t xml:space="preserve">　その他町長が必要と認める書類</w:t>
      </w:r>
    </w:p>
    <w:p w:rsidR="004C39CA" w:rsidRPr="004C39CA" w:rsidRDefault="004C39CA" w:rsidP="004C39CA">
      <w:pPr>
        <w:pStyle w:val="a6"/>
        <w:autoSpaceDE w:val="0"/>
        <w:autoSpaceDN w:val="0"/>
        <w:rPr>
          <w:sz w:val="22"/>
          <w:szCs w:val="22"/>
        </w:rPr>
      </w:pPr>
    </w:p>
    <w:p w:rsidR="008979D8" w:rsidRPr="00355AE6" w:rsidRDefault="00355AE6" w:rsidP="00355AE6">
      <w:pPr>
        <w:rPr>
          <w:rFonts w:asciiTheme="majorEastAsia" w:eastAsiaTheme="majorEastAsia" w:hAnsiTheme="majorEastAsia"/>
          <w:sz w:val="22"/>
        </w:rPr>
      </w:pPr>
      <w:r w:rsidRPr="00355AE6">
        <w:rPr>
          <w:rFonts w:asciiTheme="majorEastAsia" w:eastAsiaTheme="majorEastAsia" w:hAnsiTheme="majorEastAsia" w:hint="eastAsia"/>
          <w:sz w:val="22"/>
        </w:rPr>
        <w:t>【添付書類の確認について】</w:t>
      </w:r>
    </w:p>
    <w:p w:rsidR="00D039A4" w:rsidRDefault="00D039A4"/>
    <w:p w:rsidR="00D039A4" w:rsidRPr="00355AE6" w:rsidRDefault="00D039A4">
      <w:pPr>
        <w:rPr>
          <w:rFonts w:asciiTheme="majorEastAsia" w:eastAsiaTheme="majorEastAsia" w:hAnsiTheme="majorEastAsia"/>
          <w:sz w:val="22"/>
        </w:rPr>
      </w:pPr>
      <w:r w:rsidRPr="00355AE6">
        <w:rPr>
          <w:rFonts w:asciiTheme="majorEastAsia" w:eastAsiaTheme="majorEastAsia" w:hAnsiTheme="majorEastAsia" w:hint="eastAsia"/>
          <w:sz w:val="22"/>
        </w:rPr>
        <w:t>１　夫婦とも幕別町に住所を有する場合</w:t>
      </w:r>
    </w:p>
    <w:tbl>
      <w:tblPr>
        <w:tblStyle w:val="a3"/>
        <w:tblW w:w="0" w:type="auto"/>
        <w:tblInd w:w="137" w:type="dxa"/>
        <w:tblLook w:val="04A0" w:firstRow="1" w:lastRow="0" w:firstColumn="1" w:lastColumn="0" w:noHBand="0" w:noVBand="1"/>
      </w:tblPr>
      <w:tblGrid>
        <w:gridCol w:w="2268"/>
        <w:gridCol w:w="3544"/>
        <w:gridCol w:w="3679"/>
      </w:tblGrid>
      <w:tr w:rsidR="00D039A4" w:rsidTr="00355AE6">
        <w:trPr>
          <w:trHeight w:val="1025"/>
        </w:trPr>
        <w:tc>
          <w:tcPr>
            <w:tcW w:w="2268" w:type="dxa"/>
            <w:tcBorders>
              <w:top w:val="single" w:sz="12" w:space="0" w:color="auto"/>
              <w:left w:val="single" w:sz="12" w:space="0" w:color="auto"/>
              <w:bottom w:val="double" w:sz="4" w:space="0" w:color="auto"/>
              <w:right w:val="double" w:sz="4" w:space="0" w:color="auto"/>
            </w:tcBorders>
          </w:tcPr>
          <w:p w:rsidR="00D039A4" w:rsidRDefault="00D039A4"/>
        </w:tc>
        <w:tc>
          <w:tcPr>
            <w:tcW w:w="3544" w:type="dxa"/>
            <w:tcBorders>
              <w:top w:val="single" w:sz="12" w:space="0" w:color="auto"/>
              <w:left w:val="double" w:sz="4" w:space="0" w:color="auto"/>
              <w:bottom w:val="double" w:sz="4" w:space="0" w:color="auto"/>
              <w:right w:val="dashSmallGap" w:sz="4" w:space="0" w:color="auto"/>
            </w:tcBorders>
          </w:tcPr>
          <w:p w:rsidR="00D039A4" w:rsidRDefault="00D039A4" w:rsidP="00D039A4">
            <w:r>
              <w:rPr>
                <w:rFonts w:hint="eastAsia"/>
              </w:rPr>
              <w:t>（様式第１号）</w:t>
            </w:r>
          </w:p>
          <w:p w:rsidR="00355AE6" w:rsidRDefault="00D039A4" w:rsidP="00D039A4">
            <w:r>
              <w:rPr>
                <w:rFonts w:hint="eastAsia"/>
              </w:rPr>
              <w:t>住民基本台帳、町税の納付状況</w:t>
            </w:r>
          </w:p>
          <w:p w:rsidR="00D039A4" w:rsidRDefault="00D039A4" w:rsidP="00D039A4">
            <w:r>
              <w:rPr>
                <w:rFonts w:hint="eastAsia"/>
              </w:rPr>
              <w:t>の閲覧等に同意された方</w:t>
            </w:r>
          </w:p>
        </w:tc>
        <w:tc>
          <w:tcPr>
            <w:tcW w:w="3679" w:type="dxa"/>
            <w:tcBorders>
              <w:top w:val="single" w:sz="12" w:space="0" w:color="auto"/>
              <w:left w:val="dashSmallGap" w:sz="4" w:space="0" w:color="auto"/>
              <w:bottom w:val="double" w:sz="4" w:space="0" w:color="auto"/>
              <w:right w:val="single" w:sz="12" w:space="0" w:color="auto"/>
            </w:tcBorders>
          </w:tcPr>
          <w:p w:rsidR="00D039A4" w:rsidRDefault="00D039A4"/>
          <w:p w:rsidR="00D039A4" w:rsidRDefault="00D039A4">
            <w:r>
              <w:rPr>
                <w:rFonts w:hint="eastAsia"/>
              </w:rPr>
              <w:t>同意されない方</w:t>
            </w:r>
          </w:p>
        </w:tc>
      </w:tr>
      <w:tr w:rsidR="00D039A4" w:rsidTr="00355AE6">
        <w:tc>
          <w:tcPr>
            <w:tcW w:w="2268" w:type="dxa"/>
            <w:tcBorders>
              <w:top w:val="double" w:sz="4" w:space="0" w:color="auto"/>
              <w:left w:val="single" w:sz="12" w:space="0" w:color="auto"/>
              <w:right w:val="double" w:sz="4" w:space="0" w:color="auto"/>
            </w:tcBorders>
          </w:tcPr>
          <w:p w:rsidR="00D039A4" w:rsidRDefault="00D039A4" w:rsidP="00C16E2A">
            <w:r>
              <w:rPr>
                <w:rFonts w:hint="eastAsia"/>
              </w:rPr>
              <w:t>①住民</w:t>
            </w:r>
            <w:r w:rsidR="00C16E2A">
              <w:rPr>
                <w:rFonts w:hint="eastAsia"/>
              </w:rPr>
              <w:t>票謄本</w:t>
            </w:r>
          </w:p>
        </w:tc>
        <w:tc>
          <w:tcPr>
            <w:tcW w:w="3544" w:type="dxa"/>
            <w:tcBorders>
              <w:top w:val="double" w:sz="4" w:space="0" w:color="auto"/>
              <w:left w:val="double" w:sz="4" w:space="0" w:color="auto"/>
              <w:right w:val="dashSmallGap" w:sz="4" w:space="0" w:color="auto"/>
            </w:tcBorders>
          </w:tcPr>
          <w:p w:rsidR="00D039A4" w:rsidRDefault="00D039A4">
            <w:r>
              <w:rPr>
                <w:rFonts w:hint="eastAsia"/>
              </w:rPr>
              <w:t>不要です</w:t>
            </w:r>
          </w:p>
        </w:tc>
        <w:tc>
          <w:tcPr>
            <w:tcW w:w="3679" w:type="dxa"/>
            <w:tcBorders>
              <w:top w:val="double" w:sz="4" w:space="0" w:color="auto"/>
              <w:left w:val="dashSmallGap" w:sz="4" w:space="0" w:color="auto"/>
              <w:right w:val="single" w:sz="12" w:space="0" w:color="auto"/>
            </w:tcBorders>
          </w:tcPr>
          <w:p w:rsidR="00D039A4" w:rsidRDefault="00D039A4">
            <w:r>
              <w:rPr>
                <w:rFonts w:hint="eastAsia"/>
              </w:rPr>
              <w:t>住民</w:t>
            </w:r>
            <w:r w:rsidR="00C16E2A">
              <w:rPr>
                <w:rFonts w:hint="eastAsia"/>
              </w:rPr>
              <w:t>票謄本</w:t>
            </w:r>
            <w:r>
              <w:rPr>
                <w:rFonts w:hint="eastAsia"/>
              </w:rPr>
              <w:t>を提出してください</w:t>
            </w:r>
          </w:p>
        </w:tc>
      </w:tr>
      <w:tr w:rsidR="00D039A4" w:rsidTr="00355AE6">
        <w:tc>
          <w:tcPr>
            <w:tcW w:w="2268" w:type="dxa"/>
            <w:tcBorders>
              <w:left w:val="single" w:sz="12" w:space="0" w:color="auto"/>
              <w:right w:val="double" w:sz="4" w:space="0" w:color="auto"/>
            </w:tcBorders>
          </w:tcPr>
          <w:p w:rsidR="00355AE6" w:rsidRDefault="00D039A4" w:rsidP="00D039A4">
            <w:r>
              <w:rPr>
                <w:rFonts w:hint="eastAsia"/>
              </w:rPr>
              <w:t>②町税に滞納がない</w:t>
            </w:r>
          </w:p>
          <w:p w:rsidR="00D039A4" w:rsidRDefault="00D039A4" w:rsidP="00355AE6">
            <w:pPr>
              <w:ind w:firstLineChars="100" w:firstLine="210"/>
            </w:pPr>
            <w:r>
              <w:rPr>
                <w:rFonts w:hint="eastAsia"/>
              </w:rPr>
              <w:t>証明書</w:t>
            </w:r>
          </w:p>
        </w:tc>
        <w:tc>
          <w:tcPr>
            <w:tcW w:w="3544" w:type="dxa"/>
            <w:tcBorders>
              <w:left w:val="double" w:sz="4" w:space="0" w:color="auto"/>
              <w:right w:val="dashSmallGap" w:sz="4" w:space="0" w:color="auto"/>
            </w:tcBorders>
          </w:tcPr>
          <w:p w:rsidR="00D039A4" w:rsidRDefault="00D039A4" w:rsidP="00623335">
            <w:pPr>
              <w:spacing w:line="480" w:lineRule="auto"/>
            </w:pPr>
            <w:r>
              <w:rPr>
                <w:rFonts w:hint="eastAsia"/>
              </w:rPr>
              <w:t>不要です</w:t>
            </w:r>
          </w:p>
        </w:tc>
        <w:tc>
          <w:tcPr>
            <w:tcW w:w="3679" w:type="dxa"/>
            <w:tcBorders>
              <w:left w:val="dashSmallGap" w:sz="4" w:space="0" w:color="auto"/>
              <w:right w:val="single" w:sz="12" w:space="0" w:color="auto"/>
            </w:tcBorders>
          </w:tcPr>
          <w:p w:rsidR="00D039A4" w:rsidRDefault="00D039A4" w:rsidP="00623335">
            <w:pPr>
              <w:spacing w:line="480" w:lineRule="auto"/>
            </w:pPr>
            <w:r>
              <w:rPr>
                <w:rFonts w:hint="eastAsia"/>
              </w:rPr>
              <w:t>納税証明書を提出してください</w:t>
            </w:r>
          </w:p>
        </w:tc>
      </w:tr>
      <w:tr w:rsidR="00D039A4" w:rsidTr="00623335">
        <w:tc>
          <w:tcPr>
            <w:tcW w:w="2268" w:type="dxa"/>
            <w:tcBorders>
              <w:left w:val="single" w:sz="12" w:space="0" w:color="auto"/>
              <w:bottom w:val="single" w:sz="12" w:space="0" w:color="auto"/>
              <w:right w:val="double" w:sz="4" w:space="0" w:color="auto"/>
            </w:tcBorders>
            <w:vAlign w:val="center"/>
          </w:tcPr>
          <w:p w:rsidR="00D039A4" w:rsidRPr="00D039A4" w:rsidRDefault="00D039A4" w:rsidP="00623335">
            <w:r>
              <w:rPr>
                <w:rFonts w:hint="eastAsia"/>
              </w:rPr>
              <w:t>③戸籍謄本</w:t>
            </w:r>
          </w:p>
        </w:tc>
        <w:tc>
          <w:tcPr>
            <w:tcW w:w="3544" w:type="dxa"/>
            <w:tcBorders>
              <w:left w:val="double" w:sz="4" w:space="0" w:color="auto"/>
              <w:bottom w:val="single" w:sz="12" w:space="0" w:color="auto"/>
              <w:right w:val="dashSmallGap" w:sz="4" w:space="0" w:color="auto"/>
            </w:tcBorders>
          </w:tcPr>
          <w:p w:rsidR="00D039A4" w:rsidRDefault="00D039A4" w:rsidP="00D039A4">
            <w:r>
              <w:rPr>
                <w:rFonts w:hint="eastAsia"/>
              </w:rPr>
              <w:t>不要です</w:t>
            </w:r>
          </w:p>
          <w:p w:rsidR="00C16E2A" w:rsidRDefault="00D039A4" w:rsidP="00C16E2A">
            <w:r>
              <w:rPr>
                <w:rFonts w:hint="eastAsia"/>
              </w:rPr>
              <w:t>※住民基本台帳で婚姻関係が確認できた方</w:t>
            </w:r>
            <w:r w:rsidR="00C16E2A">
              <w:rPr>
                <w:rFonts w:hint="eastAsia"/>
              </w:rPr>
              <w:t>（続柄欄に「妻」又は「夫」の記載がある場合）</w:t>
            </w:r>
          </w:p>
        </w:tc>
        <w:tc>
          <w:tcPr>
            <w:tcW w:w="3679" w:type="dxa"/>
            <w:tcBorders>
              <w:left w:val="dashSmallGap" w:sz="4" w:space="0" w:color="auto"/>
              <w:bottom w:val="single" w:sz="12" w:space="0" w:color="auto"/>
              <w:right w:val="single" w:sz="12" w:space="0" w:color="auto"/>
            </w:tcBorders>
            <w:vAlign w:val="center"/>
          </w:tcPr>
          <w:p w:rsidR="00D039A4" w:rsidRDefault="00C16E2A" w:rsidP="00623335">
            <w:pPr>
              <w:spacing w:line="480" w:lineRule="auto"/>
            </w:pPr>
            <w:r>
              <w:rPr>
                <w:rFonts w:hint="eastAsia"/>
              </w:rPr>
              <w:t>戸籍謄本を提出してください</w:t>
            </w:r>
          </w:p>
        </w:tc>
      </w:tr>
    </w:tbl>
    <w:p w:rsidR="00D039A4" w:rsidRDefault="00D039A4"/>
    <w:p w:rsidR="00D039A4" w:rsidRPr="00355AE6" w:rsidRDefault="00D039A4">
      <w:pPr>
        <w:rPr>
          <w:rFonts w:asciiTheme="majorEastAsia" w:eastAsiaTheme="majorEastAsia" w:hAnsiTheme="majorEastAsia"/>
          <w:sz w:val="22"/>
        </w:rPr>
      </w:pPr>
      <w:r w:rsidRPr="00355AE6">
        <w:rPr>
          <w:rFonts w:asciiTheme="majorEastAsia" w:eastAsiaTheme="majorEastAsia" w:hAnsiTheme="majorEastAsia" w:hint="eastAsia"/>
          <w:sz w:val="22"/>
        </w:rPr>
        <w:t>２　単身赴任等で夫婦のいずれかが町外に住所を有する場合</w:t>
      </w:r>
    </w:p>
    <w:tbl>
      <w:tblPr>
        <w:tblStyle w:val="a3"/>
        <w:tblW w:w="0" w:type="auto"/>
        <w:tblInd w:w="137" w:type="dxa"/>
        <w:tblLook w:val="04A0" w:firstRow="1" w:lastRow="0" w:firstColumn="1" w:lastColumn="0" w:noHBand="0" w:noVBand="1"/>
      </w:tblPr>
      <w:tblGrid>
        <w:gridCol w:w="2264"/>
        <w:gridCol w:w="2405"/>
        <w:gridCol w:w="2404"/>
        <w:gridCol w:w="2398"/>
      </w:tblGrid>
      <w:tr w:rsidR="00355AE6" w:rsidTr="00623335">
        <w:tc>
          <w:tcPr>
            <w:tcW w:w="2264" w:type="dxa"/>
            <w:vMerge w:val="restart"/>
            <w:tcBorders>
              <w:top w:val="single" w:sz="12" w:space="0" w:color="auto"/>
              <w:left w:val="single" w:sz="12" w:space="0" w:color="auto"/>
              <w:right w:val="double" w:sz="4" w:space="0" w:color="auto"/>
            </w:tcBorders>
          </w:tcPr>
          <w:p w:rsidR="00355AE6" w:rsidRDefault="00355AE6"/>
        </w:tc>
        <w:tc>
          <w:tcPr>
            <w:tcW w:w="4809" w:type="dxa"/>
            <w:gridSpan w:val="2"/>
            <w:tcBorders>
              <w:top w:val="single" w:sz="12" w:space="0" w:color="auto"/>
              <w:left w:val="double" w:sz="4" w:space="0" w:color="auto"/>
              <w:bottom w:val="single" w:sz="4" w:space="0" w:color="auto"/>
            </w:tcBorders>
          </w:tcPr>
          <w:p w:rsidR="00355AE6" w:rsidRDefault="00355AE6">
            <w:r>
              <w:rPr>
                <w:rFonts w:hint="eastAsia"/>
              </w:rPr>
              <w:t>幕別町に住所を有する方</w:t>
            </w:r>
          </w:p>
        </w:tc>
        <w:tc>
          <w:tcPr>
            <w:tcW w:w="2398" w:type="dxa"/>
            <w:vMerge w:val="restart"/>
            <w:tcBorders>
              <w:top w:val="single" w:sz="12" w:space="0" w:color="auto"/>
              <w:right w:val="single" w:sz="12" w:space="0" w:color="auto"/>
            </w:tcBorders>
            <w:vAlign w:val="center"/>
          </w:tcPr>
          <w:p w:rsidR="00355AE6" w:rsidRDefault="00355AE6" w:rsidP="00623335">
            <w:r>
              <w:rPr>
                <w:rFonts w:hint="eastAsia"/>
              </w:rPr>
              <w:t>町外に住所を有する方</w:t>
            </w:r>
          </w:p>
        </w:tc>
      </w:tr>
      <w:tr w:rsidR="00355AE6" w:rsidTr="009315DE">
        <w:trPr>
          <w:trHeight w:val="1371"/>
        </w:trPr>
        <w:tc>
          <w:tcPr>
            <w:tcW w:w="2264" w:type="dxa"/>
            <w:vMerge/>
            <w:tcBorders>
              <w:left w:val="single" w:sz="12" w:space="0" w:color="auto"/>
              <w:bottom w:val="double" w:sz="4" w:space="0" w:color="auto"/>
              <w:right w:val="double" w:sz="4" w:space="0" w:color="auto"/>
            </w:tcBorders>
          </w:tcPr>
          <w:p w:rsidR="00355AE6" w:rsidRDefault="00355AE6"/>
        </w:tc>
        <w:tc>
          <w:tcPr>
            <w:tcW w:w="2405" w:type="dxa"/>
            <w:tcBorders>
              <w:top w:val="single" w:sz="4" w:space="0" w:color="auto"/>
              <w:left w:val="double" w:sz="4" w:space="0" w:color="auto"/>
              <w:bottom w:val="double" w:sz="4" w:space="0" w:color="auto"/>
              <w:right w:val="dashSmallGap" w:sz="4" w:space="0" w:color="auto"/>
            </w:tcBorders>
          </w:tcPr>
          <w:p w:rsidR="00355AE6" w:rsidRDefault="00355AE6" w:rsidP="00C16E2A">
            <w:r>
              <w:rPr>
                <w:rFonts w:hint="eastAsia"/>
              </w:rPr>
              <w:t>（様式第１号）</w:t>
            </w:r>
          </w:p>
          <w:p w:rsidR="00355AE6" w:rsidRDefault="00355AE6" w:rsidP="00C16E2A">
            <w:r>
              <w:rPr>
                <w:rFonts w:hint="eastAsia"/>
              </w:rPr>
              <w:t>住民基本台帳、町税の納付状況の閲覧等に同意された方</w:t>
            </w:r>
          </w:p>
        </w:tc>
        <w:tc>
          <w:tcPr>
            <w:tcW w:w="2404" w:type="dxa"/>
            <w:tcBorders>
              <w:top w:val="single" w:sz="4" w:space="0" w:color="auto"/>
              <w:left w:val="dashSmallGap" w:sz="4" w:space="0" w:color="auto"/>
              <w:bottom w:val="double" w:sz="4" w:space="0" w:color="auto"/>
            </w:tcBorders>
          </w:tcPr>
          <w:p w:rsidR="00355AE6" w:rsidRDefault="00355AE6"/>
          <w:p w:rsidR="00355AE6" w:rsidRDefault="00355AE6">
            <w:r>
              <w:rPr>
                <w:rFonts w:hint="eastAsia"/>
              </w:rPr>
              <w:t>同意されない方</w:t>
            </w:r>
          </w:p>
        </w:tc>
        <w:tc>
          <w:tcPr>
            <w:tcW w:w="2398" w:type="dxa"/>
            <w:vMerge/>
            <w:tcBorders>
              <w:bottom w:val="double" w:sz="4" w:space="0" w:color="auto"/>
              <w:right w:val="single" w:sz="12" w:space="0" w:color="auto"/>
            </w:tcBorders>
          </w:tcPr>
          <w:p w:rsidR="00355AE6" w:rsidRDefault="00355AE6"/>
        </w:tc>
      </w:tr>
      <w:tr w:rsidR="00C16E2A" w:rsidTr="00623335">
        <w:trPr>
          <w:trHeight w:val="685"/>
        </w:trPr>
        <w:tc>
          <w:tcPr>
            <w:tcW w:w="2264" w:type="dxa"/>
            <w:tcBorders>
              <w:top w:val="double" w:sz="4" w:space="0" w:color="auto"/>
              <w:left w:val="single" w:sz="12" w:space="0" w:color="auto"/>
              <w:right w:val="double" w:sz="4" w:space="0" w:color="auto"/>
            </w:tcBorders>
            <w:vAlign w:val="center"/>
          </w:tcPr>
          <w:p w:rsidR="00C16E2A" w:rsidRDefault="00C16E2A" w:rsidP="00623335">
            <w:pPr>
              <w:spacing w:line="480" w:lineRule="auto"/>
            </w:pPr>
            <w:r>
              <w:rPr>
                <w:rFonts w:hint="eastAsia"/>
              </w:rPr>
              <w:t>①住民票謄本</w:t>
            </w:r>
          </w:p>
        </w:tc>
        <w:tc>
          <w:tcPr>
            <w:tcW w:w="2405" w:type="dxa"/>
            <w:tcBorders>
              <w:top w:val="double" w:sz="4" w:space="0" w:color="auto"/>
              <w:left w:val="double" w:sz="4" w:space="0" w:color="auto"/>
              <w:right w:val="dashSmallGap" w:sz="4" w:space="0" w:color="auto"/>
            </w:tcBorders>
            <w:vAlign w:val="center"/>
          </w:tcPr>
          <w:p w:rsidR="00C16E2A" w:rsidRDefault="00C16E2A" w:rsidP="00623335">
            <w:pPr>
              <w:spacing w:line="600" w:lineRule="auto"/>
            </w:pPr>
            <w:r>
              <w:rPr>
                <w:rFonts w:hint="eastAsia"/>
              </w:rPr>
              <w:t>不要です</w:t>
            </w:r>
          </w:p>
        </w:tc>
        <w:tc>
          <w:tcPr>
            <w:tcW w:w="2404" w:type="dxa"/>
            <w:tcBorders>
              <w:top w:val="double" w:sz="4" w:space="0" w:color="auto"/>
              <w:left w:val="dashSmallGap" w:sz="4" w:space="0" w:color="auto"/>
            </w:tcBorders>
            <w:vAlign w:val="center"/>
          </w:tcPr>
          <w:p w:rsidR="00C16E2A" w:rsidRDefault="00355AE6" w:rsidP="00623335">
            <w:r>
              <w:rPr>
                <w:rFonts w:hint="eastAsia"/>
              </w:rPr>
              <w:t>住民票謄本を提出してください</w:t>
            </w:r>
          </w:p>
        </w:tc>
        <w:tc>
          <w:tcPr>
            <w:tcW w:w="2398" w:type="dxa"/>
            <w:tcBorders>
              <w:top w:val="double" w:sz="4" w:space="0" w:color="auto"/>
              <w:right w:val="single" w:sz="12" w:space="0" w:color="auto"/>
            </w:tcBorders>
          </w:tcPr>
          <w:p w:rsidR="00C16E2A" w:rsidRDefault="00C16E2A" w:rsidP="00C16E2A">
            <w:r>
              <w:rPr>
                <w:rFonts w:hint="eastAsia"/>
              </w:rPr>
              <w:t>居住地の市町村役場で住民票謄本を取得し、提出してください</w:t>
            </w:r>
          </w:p>
        </w:tc>
      </w:tr>
      <w:tr w:rsidR="00C16E2A" w:rsidTr="00623335">
        <w:tc>
          <w:tcPr>
            <w:tcW w:w="2264" w:type="dxa"/>
            <w:tcBorders>
              <w:left w:val="single" w:sz="12" w:space="0" w:color="auto"/>
              <w:right w:val="double" w:sz="4" w:space="0" w:color="auto"/>
            </w:tcBorders>
            <w:vAlign w:val="center"/>
          </w:tcPr>
          <w:p w:rsidR="00355AE6" w:rsidRDefault="00C16E2A" w:rsidP="00623335">
            <w:r>
              <w:rPr>
                <w:rFonts w:hint="eastAsia"/>
              </w:rPr>
              <w:t>②町税に滞納がない</w:t>
            </w:r>
          </w:p>
          <w:p w:rsidR="00C16E2A" w:rsidRDefault="00C16E2A" w:rsidP="00623335">
            <w:pPr>
              <w:ind w:firstLineChars="100" w:firstLine="210"/>
            </w:pPr>
            <w:r>
              <w:rPr>
                <w:rFonts w:hint="eastAsia"/>
              </w:rPr>
              <w:t>証明書</w:t>
            </w:r>
          </w:p>
        </w:tc>
        <w:tc>
          <w:tcPr>
            <w:tcW w:w="2405" w:type="dxa"/>
            <w:tcBorders>
              <w:left w:val="double" w:sz="4" w:space="0" w:color="auto"/>
              <w:right w:val="dashSmallGap" w:sz="4" w:space="0" w:color="auto"/>
            </w:tcBorders>
            <w:vAlign w:val="center"/>
          </w:tcPr>
          <w:p w:rsidR="00C16E2A" w:rsidRDefault="00C16E2A" w:rsidP="00623335">
            <w:pPr>
              <w:spacing w:line="600" w:lineRule="auto"/>
            </w:pPr>
            <w:r>
              <w:rPr>
                <w:rFonts w:hint="eastAsia"/>
              </w:rPr>
              <w:t>不要です</w:t>
            </w:r>
          </w:p>
        </w:tc>
        <w:tc>
          <w:tcPr>
            <w:tcW w:w="2404" w:type="dxa"/>
            <w:tcBorders>
              <w:left w:val="dashSmallGap" w:sz="4" w:space="0" w:color="auto"/>
            </w:tcBorders>
          </w:tcPr>
          <w:p w:rsidR="00C16E2A" w:rsidRDefault="00355AE6" w:rsidP="00623335">
            <w:pPr>
              <w:spacing w:line="276" w:lineRule="auto"/>
            </w:pPr>
            <w:r>
              <w:rPr>
                <w:rFonts w:hint="eastAsia"/>
              </w:rPr>
              <w:t>納税証明書を提出してください</w:t>
            </w:r>
          </w:p>
        </w:tc>
        <w:tc>
          <w:tcPr>
            <w:tcW w:w="2398" w:type="dxa"/>
            <w:tcBorders>
              <w:right w:val="single" w:sz="12" w:space="0" w:color="auto"/>
            </w:tcBorders>
          </w:tcPr>
          <w:p w:rsidR="00C16E2A" w:rsidRDefault="00C16E2A" w:rsidP="00623335">
            <w:pPr>
              <w:spacing w:line="600" w:lineRule="auto"/>
            </w:pPr>
            <w:r>
              <w:rPr>
                <w:rFonts w:hint="eastAsia"/>
              </w:rPr>
              <w:t>不要です</w:t>
            </w:r>
          </w:p>
        </w:tc>
      </w:tr>
      <w:tr w:rsidR="00C16E2A" w:rsidTr="00355AE6">
        <w:tc>
          <w:tcPr>
            <w:tcW w:w="2264" w:type="dxa"/>
            <w:tcBorders>
              <w:left w:val="single" w:sz="12" w:space="0" w:color="auto"/>
              <w:bottom w:val="single" w:sz="12" w:space="0" w:color="auto"/>
              <w:right w:val="double" w:sz="4" w:space="0" w:color="auto"/>
            </w:tcBorders>
          </w:tcPr>
          <w:p w:rsidR="00C16E2A" w:rsidRPr="00D039A4" w:rsidRDefault="00C16E2A" w:rsidP="00C16E2A">
            <w:r>
              <w:rPr>
                <w:rFonts w:hint="eastAsia"/>
              </w:rPr>
              <w:t>③戸籍謄本</w:t>
            </w:r>
          </w:p>
        </w:tc>
        <w:tc>
          <w:tcPr>
            <w:tcW w:w="7207" w:type="dxa"/>
            <w:gridSpan w:val="3"/>
            <w:tcBorders>
              <w:left w:val="double" w:sz="4" w:space="0" w:color="auto"/>
              <w:bottom w:val="single" w:sz="12" w:space="0" w:color="auto"/>
              <w:right w:val="single" w:sz="12" w:space="0" w:color="auto"/>
            </w:tcBorders>
            <w:vAlign w:val="center"/>
          </w:tcPr>
          <w:p w:rsidR="00C16E2A" w:rsidRDefault="00C16E2A" w:rsidP="00355AE6">
            <w:pPr>
              <w:jc w:val="center"/>
            </w:pPr>
            <w:r>
              <w:rPr>
                <w:rFonts w:hint="eastAsia"/>
              </w:rPr>
              <w:t>本籍地の市町村役場で取得し、提出してください。</w:t>
            </w:r>
          </w:p>
        </w:tc>
      </w:tr>
    </w:tbl>
    <w:p w:rsidR="00D039A4" w:rsidRDefault="009F5EB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81915</wp:posOffset>
                </wp:positionV>
                <wp:extent cx="6153150" cy="812165"/>
                <wp:effectExtent l="0" t="0" r="19050" b="26035"/>
                <wp:wrapNone/>
                <wp:docPr id="3" name="角丸四角形 3"/>
                <wp:cNvGraphicFramePr/>
                <a:graphic xmlns:a="http://schemas.openxmlformats.org/drawingml/2006/main">
                  <a:graphicData uri="http://schemas.microsoft.com/office/word/2010/wordprocessingShape">
                    <wps:wsp>
                      <wps:cNvSpPr/>
                      <wps:spPr>
                        <a:xfrm>
                          <a:off x="0" y="0"/>
                          <a:ext cx="6153150" cy="8121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F5EB0" w:rsidRPr="008628E4" w:rsidRDefault="009F5EB0" w:rsidP="00A70DEB">
                            <w:pPr>
                              <w:ind w:firstLineChars="100" w:firstLine="210"/>
                              <w:jc w:val="left"/>
                              <w:rPr>
                                <w:rFonts w:asciiTheme="minorEastAsia" w:hAnsiTheme="minorEastAsia"/>
                                <w:color w:val="000000" w:themeColor="text1"/>
                              </w:rPr>
                            </w:pPr>
                            <w:r w:rsidRPr="009F5EB0">
                              <w:rPr>
                                <w:rFonts w:hint="eastAsia"/>
                                <w:color w:val="000000" w:themeColor="text1"/>
                              </w:rPr>
                              <w:t>問合せ</w:t>
                            </w:r>
                            <w:r w:rsidRPr="009F5EB0">
                              <w:rPr>
                                <w:color w:val="000000" w:themeColor="text1"/>
                              </w:rPr>
                              <w:t>：</w:t>
                            </w:r>
                            <w:r w:rsidRPr="008628E4">
                              <w:rPr>
                                <w:rFonts w:asciiTheme="minorEastAsia" w:hAnsiTheme="minorEastAsia" w:hint="eastAsia"/>
                                <w:color w:val="000000" w:themeColor="text1"/>
                              </w:rPr>
                              <w:t>幕別町役場</w:t>
                            </w:r>
                            <w:r w:rsidR="00706D21" w:rsidRPr="008628E4">
                              <w:rPr>
                                <w:rFonts w:asciiTheme="minorEastAsia" w:hAnsiTheme="minorEastAsia" w:hint="eastAsia"/>
                                <w:color w:val="000000" w:themeColor="text1"/>
                              </w:rPr>
                              <w:t xml:space="preserve">　</w:t>
                            </w:r>
                            <w:r w:rsidR="00A70DEB" w:rsidRPr="008628E4">
                              <w:rPr>
                                <w:rFonts w:asciiTheme="minorEastAsia" w:hAnsiTheme="minorEastAsia" w:hint="eastAsia"/>
                                <w:color w:val="000000" w:themeColor="text1"/>
                              </w:rPr>
                              <w:t xml:space="preserve">　　　　　　</w:t>
                            </w:r>
                            <w:r w:rsidRPr="008628E4">
                              <w:rPr>
                                <w:rFonts w:asciiTheme="minorEastAsia" w:hAnsiTheme="minorEastAsia"/>
                                <w:color w:val="000000" w:themeColor="text1"/>
                              </w:rPr>
                              <w:t>保健課健康推進係</w:t>
                            </w:r>
                            <w:r w:rsidRPr="008628E4">
                              <w:rPr>
                                <w:rFonts w:asciiTheme="minorEastAsia" w:hAnsiTheme="minorEastAsia" w:hint="eastAsia"/>
                                <w:color w:val="000000" w:themeColor="text1"/>
                              </w:rPr>
                              <w:t xml:space="preserve">　</w:t>
                            </w:r>
                            <w:r w:rsidR="00706D21" w:rsidRPr="008628E4">
                              <w:rPr>
                                <w:rFonts w:asciiTheme="minorEastAsia" w:hAnsiTheme="minorEastAsia" w:hint="eastAsia"/>
                                <w:color w:val="000000" w:themeColor="text1"/>
                              </w:rPr>
                              <w:t xml:space="preserve">　</w:t>
                            </w:r>
                            <w:r w:rsidRPr="008628E4">
                              <w:rPr>
                                <w:rFonts w:asciiTheme="minorEastAsia" w:hAnsiTheme="minorEastAsia"/>
                                <w:color w:val="000000" w:themeColor="text1"/>
                              </w:rPr>
                              <w:t>電話0155-54-3811</w:t>
                            </w:r>
                          </w:p>
                          <w:p w:rsidR="00A70DEB" w:rsidRPr="008628E4" w:rsidRDefault="008628E4" w:rsidP="00A70DEB">
                            <w:pPr>
                              <w:ind w:firstLineChars="100" w:firstLine="210"/>
                              <w:jc w:val="left"/>
                              <w:rPr>
                                <w:rFonts w:asciiTheme="minorEastAsia" w:hAnsiTheme="minorEastAsia"/>
                                <w:color w:val="000000" w:themeColor="text1"/>
                              </w:rPr>
                            </w:pPr>
                            <w:r w:rsidRPr="008628E4">
                              <w:rPr>
                                <w:rFonts w:asciiTheme="minorEastAsia" w:hAnsiTheme="minorEastAsia" w:hint="eastAsia"/>
                                <w:color w:val="000000" w:themeColor="text1"/>
                              </w:rPr>
                              <w:t xml:space="preserve">　　　　札内コミュニティプラザ　　　保健課</w:t>
                            </w:r>
                            <w:r w:rsidR="002A2934" w:rsidRPr="008628E4">
                              <w:rPr>
                                <w:rFonts w:asciiTheme="minorEastAsia" w:hAnsiTheme="minorEastAsia" w:hint="eastAsia"/>
                                <w:color w:val="000000" w:themeColor="text1"/>
                              </w:rPr>
                              <w:t xml:space="preserve">保健係　　</w:t>
                            </w:r>
                            <w:r w:rsidR="00A70DEB" w:rsidRPr="008628E4">
                              <w:rPr>
                                <w:rFonts w:asciiTheme="minorEastAsia" w:hAnsiTheme="minorEastAsia" w:hint="eastAsia"/>
                                <w:color w:val="000000" w:themeColor="text1"/>
                              </w:rPr>
                              <w:t>電話</w:t>
                            </w:r>
                            <w:r w:rsidR="00832ADA" w:rsidRPr="008628E4">
                              <w:rPr>
                                <w:rFonts w:asciiTheme="minorEastAsia" w:hAnsiTheme="minorEastAsia" w:hint="eastAsia"/>
                                <w:color w:val="000000" w:themeColor="text1"/>
                              </w:rPr>
                              <w:t>0155-67-1566</w:t>
                            </w:r>
                          </w:p>
                          <w:p w:rsidR="009F5EB0" w:rsidRPr="008628E4" w:rsidRDefault="009F5EB0" w:rsidP="009F5EB0">
                            <w:pPr>
                              <w:ind w:firstLineChars="500" w:firstLine="1050"/>
                              <w:jc w:val="left"/>
                              <w:rPr>
                                <w:rFonts w:asciiTheme="minorEastAsia" w:hAnsiTheme="minorEastAsia"/>
                                <w:color w:val="000000" w:themeColor="text1"/>
                              </w:rPr>
                            </w:pPr>
                            <w:r w:rsidRPr="008628E4">
                              <w:rPr>
                                <w:rFonts w:asciiTheme="minorEastAsia" w:hAnsiTheme="minorEastAsia" w:hint="eastAsia"/>
                                <w:color w:val="000000" w:themeColor="text1"/>
                              </w:rPr>
                              <w:t>忠類</w:t>
                            </w:r>
                            <w:r w:rsidRPr="008628E4">
                              <w:rPr>
                                <w:rFonts w:asciiTheme="minorEastAsia" w:hAnsiTheme="minorEastAsia"/>
                                <w:color w:val="000000" w:themeColor="text1"/>
                              </w:rPr>
                              <w:t>総合支所</w:t>
                            </w:r>
                            <w:r w:rsidR="00706D21" w:rsidRPr="008628E4">
                              <w:rPr>
                                <w:rFonts w:asciiTheme="minorEastAsia" w:hAnsiTheme="minorEastAsia" w:hint="eastAsia"/>
                                <w:color w:val="000000" w:themeColor="text1"/>
                              </w:rPr>
                              <w:t xml:space="preserve">　</w:t>
                            </w:r>
                            <w:r w:rsidR="00832ADA" w:rsidRPr="008628E4">
                              <w:rPr>
                                <w:rFonts w:asciiTheme="minorEastAsia" w:hAnsiTheme="minorEastAsia" w:hint="eastAsia"/>
                                <w:color w:val="000000" w:themeColor="text1"/>
                              </w:rPr>
                              <w:t xml:space="preserve">　　　　　</w:t>
                            </w:r>
                            <w:r w:rsidRPr="008628E4">
                              <w:rPr>
                                <w:rFonts w:asciiTheme="minorEastAsia" w:hAnsiTheme="minorEastAsia"/>
                                <w:color w:val="000000" w:themeColor="text1"/>
                              </w:rPr>
                              <w:t>保健福祉課保健係</w:t>
                            </w:r>
                            <w:r w:rsidRPr="008628E4">
                              <w:rPr>
                                <w:rFonts w:asciiTheme="minorEastAsia" w:hAnsiTheme="minorEastAsia" w:hint="eastAsia"/>
                                <w:color w:val="000000" w:themeColor="text1"/>
                              </w:rPr>
                              <w:t xml:space="preserve">　</w:t>
                            </w:r>
                            <w:r w:rsidR="00832ADA" w:rsidRPr="008628E4">
                              <w:rPr>
                                <w:rFonts w:asciiTheme="minorEastAsia" w:hAnsiTheme="minorEastAsia" w:hint="eastAsia"/>
                                <w:color w:val="000000" w:themeColor="text1"/>
                              </w:rPr>
                              <w:t xml:space="preserve">　</w:t>
                            </w:r>
                            <w:r w:rsidR="00706D21" w:rsidRPr="008628E4">
                              <w:rPr>
                                <w:rFonts w:asciiTheme="minorEastAsia" w:hAnsiTheme="minorEastAsia" w:hint="eastAsia"/>
                                <w:color w:val="000000" w:themeColor="text1"/>
                              </w:rPr>
                              <w:t>電話</w:t>
                            </w:r>
                            <w:r w:rsidR="00CE1310" w:rsidRPr="008628E4">
                              <w:rPr>
                                <w:rFonts w:asciiTheme="minorEastAsia" w:hAnsiTheme="minorEastAsia"/>
                                <w:color w:val="000000" w:themeColor="text1"/>
                              </w:rPr>
                              <w:t>0155</w:t>
                            </w:r>
                            <w:r w:rsidR="00CE1310" w:rsidRPr="008628E4">
                              <w:rPr>
                                <w:rFonts w:asciiTheme="minorEastAsia" w:hAnsiTheme="minorEastAsia" w:hint="eastAsia"/>
                                <w:color w:val="000000" w:themeColor="text1"/>
                              </w:rPr>
                              <w:t>8-8-2910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3.3pt;margin-top:6.45pt;width:484.5pt;height:6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" filled="f" strokecolor="#1f4d78 [1604]" strokeweight="1pt">
                <v:stroke joinstyle="miter"/>
                <v:textbox>
                  <w:txbxContent>
                    <w:p w:rsidR="009F5EB0" w:rsidRPr="008628E4" w:rsidRDefault="009F5EB0" w:rsidP="00A70DEB">
                      <w:pPr>
                        <w:ind w:firstLineChars="100" w:firstLine="210"/>
                        <w:jc w:val="left"/>
                        <w:rPr>
                          <w:rFonts w:asciiTheme="minorEastAsia" w:hAnsiTheme="minorEastAsia"/>
                          <w:color w:val="000000" w:themeColor="text1"/>
                        </w:rPr>
                      </w:pPr>
                      <w:r w:rsidRPr="009F5EB0">
                        <w:rPr>
                          <w:rFonts w:hint="eastAsia"/>
                          <w:color w:val="000000" w:themeColor="text1"/>
                        </w:rPr>
                        <w:t>問合せ</w:t>
                      </w:r>
                      <w:r w:rsidRPr="009F5EB0">
                        <w:rPr>
                          <w:color w:val="000000" w:themeColor="text1"/>
                        </w:rPr>
                        <w:t>：</w:t>
                      </w:r>
                      <w:r w:rsidRPr="008628E4">
                        <w:rPr>
                          <w:rFonts w:asciiTheme="minorEastAsia" w:hAnsiTheme="minorEastAsia" w:hint="eastAsia"/>
                          <w:color w:val="000000" w:themeColor="text1"/>
                        </w:rPr>
                        <w:t>幕別町役場</w:t>
                      </w:r>
                      <w:r w:rsidR="00706D21" w:rsidRPr="008628E4">
                        <w:rPr>
                          <w:rFonts w:asciiTheme="minorEastAsia" w:hAnsiTheme="minorEastAsia" w:hint="eastAsia"/>
                          <w:color w:val="000000" w:themeColor="text1"/>
                        </w:rPr>
                        <w:t xml:space="preserve">　</w:t>
                      </w:r>
                      <w:r w:rsidR="00A70DEB" w:rsidRPr="008628E4">
                        <w:rPr>
                          <w:rFonts w:asciiTheme="minorEastAsia" w:hAnsiTheme="minorEastAsia" w:hint="eastAsia"/>
                          <w:color w:val="000000" w:themeColor="text1"/>
                        </w:rPr>
                        <w:t xml:space="preserve">　　　　　　</w:t>
                      </w:r>
                      <w:r w:rsidRPr="008628E4">
                        <w:rPr>
                          <w:rFonts w:asciiTheme="minorEastAsia" w:hAnsiTheme="minorEastAsia"/>
                          <w:color w:val="000000" w:themeColor="text1"/>
                        </w:rPr>
                        <w:t>保健課健康推進係</w:t>
                      </w:r>
                      <w:r w:rsidRPr="008628E4">
                        <w:rPr>
                          <w:rFonts w:asciiTheme="minorEastAsia" w:hAnsiTheme="minorEastAsia" w:hint="eastAsia"/>
                          <w:color w:val="000000" w:themeColor="text1"/>
                        </w:rPr>
                        <w:t xml:space="preserve">　</w:t>
                      </w:r>
                      <w:r w:rsidR="00706D21" w:rsidRPr="008628E4">
                        <w:rPr>
                          <w:rFonts w:asciiTheme="minorEastAsia" w:hAnsiTheme="minorEastAsia" w:hint="eastAsia"/>
                          <w:color w:val="000000" w:themeColor="text1"/>
                        </w:rPr>
                        <w:t xml:space="preserve">　</w:t>
                      </w:r>
                      <w:r w:rsidRPr="008628E4">
                        <w:rPr>
                          <w:rFonts w:asciiTheme="minorEastAsia" w:hAnsiTheme="minorEastAsia"/>
                          <w:color w:val="000000" w:themeColor="text1"/>
                        </w:rPr>
                        <w:t>電話0155-54-3811</w:t>
                      </w:r>
                    </w:p>
                    <w:p w:rsidR="00A70DEB" w:rsidRPr="008628E4" w:rsidRDefault="008628E4" w:rsidP="00A70DEB">
                      <w:pPr>
                        <w:ind w:firstLineChars="100" w:firstLine="210"/>
                        <w:jc w:val="left"/>
                        <w:rPr>
                          <w:rFonts w:asciiTheme="minorEastAsia" w:hAnsiTheme="minorEastAsia"/>
                          <w:color w:val="000000" w:themeColor="text1"/>
                        </w:rPr>
                      </w:pPr>
                      <w:r w:rsidRPr="008628E4">
                        <w:rPr>
                          <w:rFonts w:asciiTheme="minorEastAsia" w:hAnsiTheme="minorEastAsia" w:hint="eastAsia"/>
                          <w:color w:val="000000" w:themeColor="text1"/>
                        </w:rPr>
                        <w:t xml:space="preserve">　　　　札内コミュニティプラザ　　　保健課</w:t>
                      </w:r>
                      <w:r w:rsidR="002A2934" w:rsidRPr="008628E4">
                        <w:rPr>
                          <w:rFonts w:asciiTheme="minorEastAsia" w:hAnsiTheme="minorEastAsia" w:hint="eastAsia"/>
                          <w:color w:val="000000" w:themeColor="text1"/>
                        </w:rPr>
                        <w:t>保</w:t>
                      </w:r>
                      <w:bookmarkStart w:id="1" w:name="_GoBack"/>
                      <w:bookmarkEnd w:id="1"/>
                      <w:r w:rsidR="002A2934" w:rsidRPr="008628E4">
                        <w:rPr>
                          <w:rFonts w:asciiTheme="minorEastAsia" w:hAnsiTheme="minorEastAsia" w:hint="eastAsia"/>
                          <w:color w:val="000000" w:themeColor="text1"/>
                        </w:rPr>
                        <w:t xml:space="preserve">健係　　</w:t>
                      </w:r>
                      <w:r w:rsidR="00A70DEB" w:rsidRPr="008628E4">
                        <w:rPr>
                          <w:rFonts w:asciiTheme="minorEastAsia" w:hAnsiTheme="minorEastAsia" w:hint="eastAsia"/>
                          <w:color w:val="000000" w:themeColor="text1"/>
                        </w:rPr>
                        <w:t>電話</w:t>
                      </w:r>
                      <w:r w:rsidR="00832ADA" w:rsidRPr="008628E4">
                        <w:rPr>
                          <w:rFonts w:asciiTheme="minorEastAsia" w:hAnsiTheme="minorEastAsia" w:hint="eastAsia"/>
                          <w:color w:val="000000" w:themeColor="text1"/>
                        </w:rPr>
                        <w:t>0155-67-1566</w:t>
                      </w:r>
                    </w:p>
                    <w:p w:rsidR="009F5EB0" w:rsidRPr="008628E4" w:rsidRDefault="009F5EB0" w:rsidP="009F5EB0">
                      <w:pPr>
                        <w:ind w:firstLineChars="500" w:firstLine="1050"/>
                        <w:jc w:val="left"/>
                        <w:rPr>
                          <w:rFonts w:asciiTheme="minorEastAsia" w:hAnsiTheme="minorEastAsia"/>
                          <w:color w:val="000000" w:themeColor="text1"/>
                        </w:rPr>
                      </w:pPr>
                      <w:r w:rsidRPr="008628E4">
                        <w:rPr>
                          <w:rFonts w:asciiTheme="minorEastAsia" w:hAnsiTheme="minorEastAsia" w:hint="eastAsia"/>
                          <w:color w:val="000000" w:themeColor="text1"/>
                        </w:rPr>
                        <w:t>忠類</w:t>
                      </w:r>
                      <w:r w:rsidRPr="008628E4">
                        <w:rPr>
                          <w:rFonts w:asciiTheme="minorEastAsia" w:hAnsiTheme="minorEastAsia"/>
                          <w:color w:val="000000" w:themeColor="text1"/>
                        </w:rPr>
                        <w:t>総合支所</w:t>
                      </w:r>
                      <w:r w:rsidR="00706D21" w:rsidRPr="008628E4">
                        <w:rPr>
                          <w:rFonts w:asciiTheme="minorEastAsia" w:hAnsiTheme="minorEastAsia" w:hint="eastAsia"/>
                          <w:color w:val="000000" w:themeColor="text1"/>
                        </w:rPr>
                        <w:t xml:space="preserve">　</w:t>
                      </w:r>
                      <w:r w:rsidR="00832ADA" w:rsidRPr="008628E4">
                        <w:rPr>
                          <w:rFonts w:asciiTheme="minorEastAsia" w:hAnsiTheme="minorEastAsia" w:hint="eastAsia"/>
                          <w:color w:val="000000" w:themeColor="text1"/>
                        </w:rPr>
                        <w:t xml:space="preserve">　　　　　</w:t>
                      </w:r>
                      <w:r w:rsidRPr="008628E4">
                        <w:rPr>
                          <w:rFonts w:asciiTheme="minorEastAsia" w:hAnsiTheme="minorEastAsia"/>
                          <w:color w:val="000000" w:themeColor="text1"/>
                        </w:rPr>
                        <w:t>保健福祉課保健係</w:t>
                      </w:r>
                      <w:r w:rsidRPr="008628E4">
                        <w:rPr>
                          <w:rFonts w:asciiTheme="minorEastAsia" w:hAnsiTheme="minorEastAsia" w:hint="eastAsia"/>
                          <w:color w:val="000000" w:themeColor="text1"/>
                        </w:rPr>
                        <w:t xml:space="preserve">　</w:t>
                      </w:r>
                      <w:r w:rsidR="00832ADA" w:rsidRPr="008628E4">
                        <w:rPr>
                          <w:rFonts w:asciiTheme="minorEastAsia" w:hAnsiTheme="minorEastAsia" w:hint="eastAsia"/>
                          <w:color w:val="000000" w:themeColor="text1"/>
                        </w:rPr>
                        <w:t xml:space="preserve">　</w:t>
                      </w:r>
                      <w:r w:rsidR="00706D21" w:rsidRPr="008628E4">
                        <w:rPr>
                          <w:rFonts w:asciiTheme="minorEastAsia" w:hAnsiTheme="minorEastAsia" w:hint="eastAsia"/>
                          <w:color w:val="000000" w:themeColor="text1"/>
                        </w:rPr>
                        <w:t>電話</w:t>
                      </w:r>
                      <w:r w:rsidR="00CE1310" w:rsidRPr="008628E4">
                        <w:rPr>
                          <w:rFonts w:asciiTheme="minorEastAsia" w:hAnsiTheme="minorEastAsia"/>
                          <w:color w:val="000000" w:themeColor="text1"/>
                        </w:rPr>
                        <w:t>0155</w:t>
                      </w:r>
                      <w:r w:rsidR="00CE1310" w:rsidRPr="008628E4">
                        <w:rPr>
                          <w:rFonts w:asciiTheme="minorEastAsia" w:hAnsiTheme="minorEastAsia" w:hint="eastAsia"/>
                          <w:color w:val="000000" w:themeColor="text1"/>
                        </w:rPr>
                        <w:t>8-8-2910</w:t>
                      </w:r>
                    </w:p>
                  </w:txbxContent>
                </v:textbox>
              </v:roundrect>
            </w:pict>
          </mc:Fallback>
        </mc:AlternateContent>
      </w:r>
    </w:p>
    <w:sectPr w:rsidR="00D039A4" w:rsidSect="009F5EB0">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A4"/>
    <w:rsid w:val="001F648B"/>
    <w:rsid w:val="002A2934"/>
    <w:rsid w:val="00355AE6"/>
    <w:rsid w:val="00443CF3"/>
    <w:rsid w:val="004C39CA"/>
    <w:rsid w:val="00623335"/>
    <w:rsid w:val="006259AC"/>
    <w:rsid w:val="0065128E"/>
    <w:rsid w:val="00706D21"/>
    <w:rsid w:val="007D1075"/>
    <w:rsid w:val="00832ADA"/>
    <w:rsid w:val="008628E4"/>
    <w:rsid w:val="008979D8"/>
    <w:rsid w:val="009F5EB0"/>
    <w:rsid w:val="00A05D6E"/>
    <w:rsid w:val="00A70DEB"/>
    <w:rsid w:val="00C16E2A"/>
    <w:rsid w:val="00CE1310"/>
    <w:rsid w:val="00D039A4"/>
    <w:rsid w:val="00E9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5A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5AE6"/>
    <w:rPr>
      <w:rFonts w:asciiTheme="majorHAnsi" w:eastAsiaTheme="majorEastAsia" w:hAnsiTheme="majorHAnsi" w:cstheme="majorBidi"/>
      <w:sz w:val="18"/>
      <w:szCs w:val="18"/>
    </w:rPr>
  </w:style>
  <w:style w:type="paragraph" w:styleId="a6">
    <w:name w:val="Plain Text"/>
    <w:basedOn w:val="a"/>
    <w:link w:val="a7"/>
    <w:rsid w:val="001F648B"/>
    <w:rPr>
      <w:rFonts w:ascii="ＭＳ 明朝" w:eastAsia="ＭＳ 明朝" w:hAnsi="Courier New" w:cs="Times New Roman"/>
      <w:szCs w:val="21"/>
    </w:rPr>
  </w:style>
  <w:style w:type="character" w:customStyle="1" w:styleId="a7">
    <w:name w:val="書式なし (文字)"/>
    <w:basedOn w:val="a0"/>
    <w:link w:val="a6"/>
    <w:rsid w:val="001F648B"/>
    <w:rPr>
      <w:rFonts w:ascii="ＭＳ 明朝" w:eastAsia="ＭＳ 明朝"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5A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5AE6"/>
    <w:rPr>
      <w:rFonts w:asciiTheme="majorHAnsi" w:eastAsiaTheme="majorEastAsia" w:hAnsiTheme="majorHAnsi" w:cstheme="majorBidi"/>
      <w:sz w:val="18"/>
      <w:szCs w:val="18"/>
    </w:rPr>
  </w:style>
  <w:style w:type="paragraph" w:styleId="a6">
    <w:name w:val="Plain Text"/>
    <w:basedOn w:val="a"/>
    <w:link w:val="a7"/>
    <w:rsid w:val="001F648B"/>
    <w:rPr>
      <w:rFonts w:ascii="ＭＳ 明朝" w:eastAsia="ＭＳ 明朝" w:hAnsi="Courier New" w:cs="Times New Roman"/>
      <w:szCs w:val="21"/>
    </w:rPr>
  </w:style>
  <w:style w:type="character" w:customStyle="1" w:styleId="a7">
    <w:name w:val="書式なし (文字)"/>
    <w:basedOn w:val="a0"/>
    <w:link w:val="a6"/>
    <w:rsid w:val="001F648B"/>
    <w:rPr>
      <w:rFonts w:ascii="ＭＳ 明朝" w:eastAsia="ＭＳ 明朝"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0541">
      <w:bodyDiv w:val="1"/>
      <w:marLeft w:val="150"/>
      <w:marRight w:val="150"/>
      <w:marTop w:val="0"/>
      <w:marBottom w:val="0"/>
      <w:divBdr>
        <w:top w:val="none" w:sz="0" w:space="0" w:color="auto"/>
        <w:left w:val="none" w:sz="0" w:space="0" w:color="auto"/>
        <w:bottom w:val="none" w:sz="0" w:space="0" w:color="auto"/>
        <w:right w:val="none" w:sz="0" w:space="0" w:color="auto"/>
      </w:divBdr>
      <w:divsChild>
        <w:div w:id="2024091010">
          <w:marLeft w:val="0"/>
          <w:marRight w:val="0"/>
          <w:marTop w:val="0"/>
          <w:marBottom w:val="0"/>
          <w:divBdr>
            <w:top w:val="none" w:sz="0" w:space="0" w:color="auto"/>
            <w:left w:val="none" w:sz="0" w:space="0" w:color="auto"/>
            <w:bottom w:val="none" w:sz="0" w:space="0" w:color="auto"/>
            <w:right w:val="none" w:sz="0" w:space="0" w:color="auto"/>
          </w:divBdr>
          <w:divsChild>
            <w:div w:id="1783837132">
              <w:marLeft w:val="0"/>
              <w:marRight w:val="0"/>
              <w:marTop w:val="0"/>
              <w:marBottom w:val="0"/>
              <w:divBdr>
                <w:top w:val="none" w:sz="0" w:space="0" w:color="auto"/>
                <w:left w:val="none" w:sz="0" w:space="0" w:color="auto"/>
                <w:bottom w:val="none" w:sz="0" w:space="0" w:color="auto"/>
                <w:right w:val="none" w:sz="0" w:space="0" w:color="auto"/>
              </w:divBdr>
              <w:divsChild>
                <w:div w:id="18214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82240">
      <w:bodyDiv w:val="1"/>
      <w:marLeft w:val="150"/>
      <w:marRight w:val="150"/>
      <w:marTop w:val="0"/>
      <w:marBottom w:val="0"/>
      <w:divBdr>
        <w:top w:val="none" w:sz="0" w:space="0" w:color="auto"/>
        <w:left w:val="none" w:sz="0" w:space="0" w:color="auto"/>
        <w:bottom w:val="none" w:sz="0" w:space="0" w:color="auto"/>
        <w:right w:val="none" w:sz="0" w:space="0" w:color="auto"/>
      </w:divBdr>
      <w:divsChild>
        <w:div w:id="998852669">
          <w:marLeft w:val="0"/>
          <w:marRight w:val="0"/>
          <w:marTop w:val="0"/>
          <w:marBottom w:val="0"/>
          <w:divBdr>
            <w:top w:val="none" w:sz="0" w:space="0" w:color="auto"/>
            <w:left w:val="none" w:sz="0" w:space="0" w:color="auto"/>
            <w:bottom w:val="none" w:sz="0" w:space="0" w:color="auto"/>
            <w:right w:val="none" w:sz="0" w:space="0" w:color="auto"/>
          </w:divBdr>
          <w:divsChild>
            <w:div w:id="45418918">
              <w:marLeft w:val="0"/>
              <w:marRight w:val="0"/>
              <w:marTop w:val="0"/>
              <w:marBottom w:val="0"/>
              <w:divBdr>
                <w:top w:val="none" w:sz="0" w:space="0" w:color="auto"/>
                <w:left w:val="none" w:sz="0" w:space="0" w:color="auto"/>
                <w:bottom w:val="none" w:sz="0" w:space="0" w:color="auto"/>
                <w:right w:val="none" w:sz="0" w:space="0" w:color="auto"/>
              </w:divBdr>
              <w:divsChild>
                <w:div w:id="11221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0148-7FB5-434B-AEC3-D7B55BB9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合田 利信</dc:creator>
  <cp:lastModifiedBy>根岸 祐季</cp:lastModifiedBy>
  <cp:revision>2</cp:revision>
  <cp:lastPrinted>2017-04-17T07:56:00Z</cp:lastPrinted>
  <dcterms:created xsi:type="dcterms:W3CDTF">2019-05-22T05:21:00Z</dcterms:created>
  <dcterms:modified xsi:type="dcterms:W3CDTF">2019-05-22T05:21:00Z</dcterms:modified>
</cp:coreProperties>
</file>