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5A6" w:rsidRDefault="008065A6" w:rsidP="00F36AB8">
      <w:pPr>
        <w:tabs>
          <w:tab w:val="left" w:pos="993"/>
        </w:tabs>
      </w:pPr>
    </w:p>
    <w:p w:rsidR="001A297D" w:rsidRDefault="001A297D" w:rsidP="00F36AB8">
      <w:pPr>
        <w:tabs>
          <w:tab w:val="left" w:pos="993"/>
        </w:tabs>
      </w:pPr>
    </w:p>
    <w:p w:rsidR="001A297D" w:rsidRDefault="001A297D" w:rsidP="00F36AB8">
      <w:pPr>
        <w:tabs>
          <w:tab w:val="left" w:pos="993"/>
        </w:tabs>
      </w:pPr>
    </w:p>
    <w:p w:rsidR="00CE7E51" w:rsidRDefault="00CE7E51"/>
    <w:p w:rsidR="00CE7E51" w:rsidRDefault="00CE7E51"/>
    <w:p w:rsidR="00CE7E51" w:rsidRDefault="00CE7E51"/>
    <w:p w:rsidR="00CE7E51" w:rsidRDefault="00CE7E51"/>
    <w:p w:rsidR="00CE7E51" w:rsidRDefault="00CE7E51"/>
    <w:p w:rsidR="00CE7E51" w:rsidRDefault="00CE7E51"/>
    <w:p w:rsidR="00CE7E51" w:rsidRDefault="00CE7E51"/>
    <w:p w:rsidR="00CE7E51" w:rsidRDefault="00CE7E51"/>
    <w:p w:rsidR="00CE7E51" w:rsidRDefault="00CE7E51"/>
    <w:p w:rsidR="00C23C38" w:rsidRDefault="00D31620" w:rsidP="00CE7E51">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白銀台スキー場レストランの運営に関する</w:t>
      </w:r>
    </w:p>
    <w:p w:rsidR="00CE7E51" w:rsidRPr="00CE7E51" w:rsidRDefault="00D31620" w:rsidP="005D256E">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事業者</w:t>
      </w:r>
      <w:r w:rsidR="00DC2780">
        <w:rPr>
          <w:rFonts w:ascii="ＭＳ ゴシック" w:eastAsia="ＭＳ ゴシック" w:hAnsi="ＭＳ ゴシック" w:hint="eastAsia"/>
          <w:sz w:val="44"/>
          <w:szCs w:val="44"/>
        </w:rPr>
        <w:t>選定</w:t>
      </w:r>
      <w:r w:rsidR="005D256E" w:rsidRPr="00CE7E51">
        <w:rPr>
          <w:rFonts w:ascii="ＭＳ ゴシック" w:eastAsia="ＭＳ ゴシック" w:hAnsi="ＭＳ ゴシック" w:hint="eastAsia"/>
          <w:sz w:val="44"/>
          <w:szCs w:val="44"/>
        </w:rPr>
        <w:t>プロポーザル</w:t>
      </w:r>
      <w:r>
        <w:rPr>
          <w:rFonts w:ascii="ＭＳ ゴシック" w:eastAsia="ＭＳ ゴシック" w:hAnsi="ＭＳ ゴシック" w:hint="eastAsia"/>
          <w:sz w:val="44"/>
          <w:szCs w:val="44"/>
        </w:rPr>
        <w:t>実施要領</w:t>
      </w:r>
    </w:p>
    <w:p w:rsidR="00CE7E51" w:rsidRDefault="00CE7E51"/>
    <w:p w:rsidR="00CE7E51" w:rsidRDefault="00CE7E51"/>
    <w:p w:rsidR="00CE7E51" w:rsidRDefault="00CE7E51"/>
    <w:p w:rsidR="00CE7E51" w:rsidRDefault="00CE7E51"/>
    <w:p w:rsidR="00CE7E51" w:rsidRDefault="00CE7E51"/>
    <w:p w:rsidR="00CE7E51" w:rsidRDefault="00CE7E51"/>
    <w:p w:rsidR="00CE7E51" w:rsidRDefault="00CE7E51"/>
    <w:p w:rsidR="00CE7E51" w:rsidRDefault="00CE7E51"/>
    <w:p w:rsidR="00CE7E51" w:rsidRDefault="00CE7E51"/>
    <w:p w:rsidR="00CE7E51" w:rsidRDefault="00CE7E51"/>
    <w:p w:rsidR="00CE7E51" w:rsidRDefault="00CE7E51"/>
    <w:p w:rsidR="00CE7E51" w:rsidRDefault="00CE7E51"/>
    <w:p w:rsidR="00CE7E51" w:rsidRDefault="00CE7E51"/>
    <w:p w:rsidR="00CE7E51" w:rsidRDefault="00CE7E51"/>
    <w:p w:rsidR="00CE7E51" w:rsidRDefault="00CE7E51"/>
    <w:p w:rsidR="00CE7E51" w:rsidRDefault="00CE7E51"/>
    <w:p w:rsidR="00CE7E51" w:rsidRDefault="00CE7E51"/>
    <w:p w:rsidR="00CE7E51" w:rsidRDefault="00CE7E51"/>
    <w:p w:rsidR="00CE7E51" w:rsidRPr="001B74C8" w:rsidRDefault="00355C1F" w:rsidP="001B74C8">
      <w:pPr>
        <w:jc w:val="left"/>
        <w:rPr>
          <w:rFonts w:asciiTheme="majorEastAsia" w:eastAsiaTheme="majorEastAsia" w:hAnsiTheme="majorEastAsia"/>
          <w:sz w:val="44"/>
          <w:szCs w:val="44"/>
        </w:rPr>
      </w:pPr>
      <w:r>
        <w:rPr>
          <w:rFonts w:hint="eastAsia"/>
        </w:rPr>
        <w:t xml:space="preserve">　　　　　　　　　　　　　　</w:t>
      </w:r>
      <w:r w:rsidRPr="001B74C8">
        <w:rPr>
          <w:rFonts w:asciiTheme="majorEastAsia" w:eastAsiaTheme="majorEastAsia" w:hAnsiTheme="majorEastAsia" w:hint="eastAsia"/>
          <w:spacing w:val="351"/>
          <w:kern w:val="0"/>
          <w:sz w:val="44"/>
          <w:szCs w:val="44"/>
          <w:fitText w:val="2724" w:id="975843328"/>
        </w:rPr>
        <w:t>幕別</w:t>
      </w:r>
      <w:r w:rsidRPr="001B74C8">
        <w:rPr>
          <w:rFonts w:asciiTheme="majorEastAsia" w:eastAsiaTheme="majorEastAsia" w:hAnsiTheme="majorEastAsia" w:hint="eastAsia"/>
          <w:kern w:val="0"/>
          <w:sz w:val="44"/>
          <w:szCs w:val="44"/>
          <w:fitText w:val="2724" w:id="975843328"/>
        </w:rPr>
        <w:t>町</w:t>
      </w:r>
      <w:r w:rsidR="001B74C8">
        <w:rPr>
          <w:rFonts w:asciiTheme="majorEastAsia" w:eastAsiaTheme="majorEastAsia" w:hAnsiTheme="majorEastAsia" w:hint="eastAsia"/>
          <w:sz w:val="44"/>
          <w:szCs w:val="44"/>
        </w:rPr>
        <w:t xml:space="preserve">　　　</w:t>
      </w:r>
    </w:p>
    <w:p w:rsidR="00CE7E51" w:rsidRDefault="00CE7E51"/>
    <w:p w:rsidR="00CE7E51" w:rsidRDefault="00CE7E51" w:rsidP="00CE7E51">
      <w:pPr>
        <w:autoSpaceDE w:val="0"/>
        <w:autoSpaceDN w:val="0"/>
        <w:spacing w:line="0" w:lineRule="atLeast"/>
        <w:jc w:val="center"/>
        <w:rPr>
          <w:rFonts w:asciiTheme="majorEastAsia" w:eastAsiaTheme="majorEastAsia" w:hAnsiTheme="majorEastAsia"/>
          <w:sz w:val="44"/>
          <w:szCs w:val="44"/>
        </w:rPr>
      </w:pPr>
      <w:r w:rsidRPr="00CE7E51">
        <w:rPr>
          <w:rFonts w:asciiTheme="majorEastAsia" w:eastAsiaTheme="majorEastAsia" w:hAnsiTheme="majorEastAsia" w:hint="eastAsia"/>
          <w:sz w:val="44"/>
          <w:szCs w:val="44"/>
        </w:rPr>
        <w:t>平成</w:t>
      </w:r>
      <w:r w:rsidR="00D31620">
        <w:rPr>
          <w:rFonts w:asciiTheme="majorEastAsia" w:eastAsiaTheme="majorEastAsia" w:hAnsiTheme="majorEastAsia" w:hint="eastAsia"/>
          <w:sz w:val="44"/>
          <w:szCs w:val="44"/>
        </w:rPr>
        <w:t>30</w:t>
      </w:r>
      <w:r w:rsidR="00C23C38">
        <w:rPr>
          <w:rFonts w:asciiTheme="majorEastAsia" w:eastAsiaTheme="majorEastAsia" w:hAnsiTheme="majorEastAsia" w:hint="eastAsia"/>
          <w:sz w:val="44"/>
          <w:szCs w:val="44"/>
        </w:rPr>
        <w:t>年</w:t>
      </w:r>
      <w:r w:rsidR="00523015">
        <w:rPr>
          <w:rFonts w:asciiTheme="majorEastAsia" w:eastAsiaTheme="majorEastAsia" w:hAnsiTheme="majorEastAsia" w:hint="eastAsia"/>
          <w:sz w:val="44"/>
          <w:szCs w:val="44"/>
        </w:rPr>
        <w:t>６</w:t>
      </w:r>
      <w:r w:rsidRPr="00CE7E51">
        <w:rPr>
          <w:rFonts w:asciiTheme="majorEastAsia" w:eastAsiaTheme="majorEastAsia" w:hAnsiTheme="majorEastAsia" w:hint="eastAsia"/>
          <w:sz w:val="44"/>
          <w:szCs w:val="44"/>
        </w:rPr>
        <w:t>月</w:t>
      </w:r>
    </w:p>
    <w:p w:rsidR="00CE7E51" w:rsidRDefault="001035EA" w:rsidP="00CE7E51">
      <w:pPr>
        <w:autoSpaceDE w:val="0"/>
        <w:autoSpaceDN w:val="0"/>
        <w:spacing w:line="0" w:lineRule="atLeast"/>
        <w:jc w:val="center"/>
      </w:pPr>
      <w:r>
        <w:rPr>
          <w:rFonts w:asciiTheme="majorEastAsia" w:eastAsiaTheme="majorEastAsia" w:hAnsiTheme="majorEastAsia" w:hint="eastAsia"/>
          <w:noProof/>
          <w:sz w:val="44"/>
          <w:szCs w:val="44"/>
        </w:rPr>
        <mc:AlternateContent>
          <mc:Choice Requires="wps">
            <w:drawing>
              <wp:anchor distT="0" distB="0" distL="114300" distR="114300" simplePos="0" relativeHeight="251659264" behindDoc="0" locked="0" layoutInCell="1" allowOverlap="0">
                <wp:simplePos x="0" y="0"/>
                <wp:positionH relativeFrom="column">
                  <wp:posOffset>2750766</wp:posOffset>
                </wp:positionH>
                <wp:positionV relativeFrom="page">
                  <wp:posOffset>9966325</wp:posOffset>
                </wp:positionV>
                <wp:extent cx="445680" cy="452880"/>
                <wp:effectExtent l="0" t="0" r="0" b="4445"/>
                <wp:wrapNone/>
                <wp:docPr id="1" name="正方形/長方形 1"/>
                <wp:cNvGraphicFramePr/>
                <a:graphic xmlns:a="http://schemas.openxmlformats.org/drawingml/2006/main">
                  <a:graphicData uri="http://schemas.microsoft.com/office/word/2010/wordprocessingShape">
                    <wps:wsp>
                      <wps:cNvSpPr/>
                      <wps:spPr>
                        <a:xfrm>
                          <a:off x="0" y="0"/>
                          <a:ext cx="445680" cy="4528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5D7CA6" id="正方形/長方形 1" o:spid="_x0000_s1026" style="position:absolute;left:0;text-align:left;margin-left:216.6pt;margin-top:784.75pt;width:35.1pt;height:3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" o:allowoverlap="f" fillcolor="white [3212]" stroked="f" strokeweight="2pt">
                <w10:wrap anchory="page"/>
              </v:rect>
            </w:pict>
          </mc:Fallback>
        </mc:AlternateContent>
      </w:r>
      <w:r w:rsidR="00CE7E51">
        <w:br w:type="page"/>
      </w:r>
    </w:p>
    <w:p w:rsidR="00DD1DEF" w:rsidRDefault="00DD1DEF" w:rsidP="00460FF9">
      <w:pPr>
        <w:autoSpaceDE w:val="0"/>
        <w:autoSpaceDN w:val="0"/>
        <w:rPr>
          <w:rFonts w:asciiTheme="majorEastAsia" w:eastAsiaTheme="majorEastAsia" w:hAnsiTheme="majorEastAsia"/>
        </w:rPr>
      </w:pPr>
      <w:r>
        <w:rPr>
          <w:rFonts w:asciiTheme="majorEastAsia" w:eastAsiaTheme="majorEastAsia" w:hAnsiTheme="majorEastAsia" w:hint="eastAsia"/>
        </w:rPr>
        <w:lastRenderedPageBreak/>
        <w:t>１　募集内容</w:t>
      </w:r>
    </w:p>
    <w:p w:rsidR="00D31620" w:rsidRPr="00460FF9" w:rsidRDefault="00DD1DEF" w:rsidP="00DD1DEF">
      <w:pPr>
        <w:autoSpaceDE w:val="0"/>
        <w:autoSpaceDN w:val="0"/>
        <w:ind w:leftChars="100" w:left="234"/>
        <w:rPr>
          <w:rFonts w:asciiTheme="majorEastAsia" w:eastAsiaTheme="majorEastAsia" w:hAnsiTheme="majorEastAsia"/>
        </w:rPr>
      </w:pPr>
      <w:r>
        <w:rPr>
          <w:rFonts w:asciiTheme="majorEastAsia" w:eastAsiaTheme="majorEastAsia" w:hAnsiTheme="majorEastAsia" w:hint="eastAsia"/>
        </w:rPr>
        <w:t>⑴</w:t>
      </w:r>
      <w:r w:rsidR="00CE7E51" w:rsidRPr="00345733">
        <w:rPr>
          <w:rFonts w:asciiTheme="majorEastAsia" w:eastAsiaTheme="majorEastAsia" w:hAnsiTheme="majorEastAsia" w:hint="eastAsia"/>
        </w:rPr>
        <w:t xml:space="preserve">　</w:t>
      </w:r>
      <w:r w:rsidR="00460FF9">
        <w:rPr>
          <w:rFonts w:asciiTheme="majorEastAsia" w:eastAsiaTheme="majorEastAsia" w:hAnsiTheme="majorEastAsia" w:hint="eastAsia"/>
        </w:rPr>
        <w:t>事業の</w:t>
      </w:r>
      <w:r w:rsidR="0023566F">
        <w:rPr>
          <w:rFonts w:asciiTheme="majorEastAsia" w:eastAsiaTheme="majorEastAsia" w:hAnsiTheme="majorEastAsia" w:hint="eastAsia"/>
        </w:rPr>
        <w:t>趣旨</w:t>
      </w:r>
    </w:p>
    <w:p w:rsidR="00282ACB" w:rsidRDefault="00460FF9" w:rsidP="00DD1DEF">
      <w:pPr>
        <w:autoSpaceDE w:val="0"/>
        <w:autoSpaceDN w:val="0"/>
        <w:ind w:leftChars="200" w:left="468" w:firstLineChars="100" w:firstLine="234"/>
        <w:rPr>
          <w:rFonts w:hAnsiTheme="minorEastAsia"/>
        </w:rPr>
      </w:pPr>
      <w:r>
        <w:rPr>
          <w:rFonts w:hAnsiTheme="minorEastAsia" w:hint="eastAsia"/>
        </w:rPr>
        <w:t>幕別町</w:t>
      </w:r>
      <w:r w:rsidR="006462B9" w:rsidRPr="001173A0">
        <w:rPr>
          <w:rFonts w:hAnsiTheme="minorEastAsia" w:hint="eastAsia"/>
        </w:rPr>
        <w:t>では、白銀台スキー場利用者の利便性向上を目的として</w:t>
      </w:r>
      <w:r>
        <w:rPr>
          <w:rFonts w:hAnsiTheme="minorEastAsia" w:hint="eastAsia"/>
        </w:rPr>
        <w:t>、ロッジ内にレストラン</w:t>
      </w:r>
      <w:r w:rsidR="007226BA">
        <w:rPr>
          <w:rFonts w:hAnsiTheme="minorEastAsia" w:hint="eastAsia"/>
        </w:rPr>
        <w:t>及び売店</w:t>
      </w:r>
      <w:r w:rsidR="006462B9" w:rsidRPr="001173A0">
        <w:rPr>
          <w:rFonts w:hAnsiTheme="minorEastAsia" w:hint="eastAsia"/>
        </w:rPr>
        <w:t>を設置しています。</w:t>
      </w:r>
    </w:p>
    <w:p w:rsidR="0052736A" w:rsidRPr="001173A0" w:rsidRDefault="006462B9" w:rsidP="00DD1DEF">
      <w:pPr>
        <w:autoSpaceDE w:val="0"/>
        <w:autoSpaceDN w:val="0"/>
        <w:ind w:leftChars="200" w:left="468" w:firstLineChars="100" w:firstLine="234"/>
        <w:rPr>
          <w:rFonts w:hAnsiTheme="minorEastAsia"/>
        </w:rPr>
      </w:pPr>
      <w:r w:rsidRPr="001173A0">
        <w:rPr>
          <w:rFonts w:hAnsiTheme="minorEastAsia" w:hint="eastAsia"/>
        </w:rPr>
        <w:t>町が定める貸付条件の下、</w:t>
      </w:r>
      <w:r w:rsidR="00400A28">
        <w:rPr>
          <w:rFonts w:hAnsiTheme="minorEastAsia" w:hint="eastAsia"/>
        </w:rPr>
        <w:t>安定した経営のみならず、質の高い</w:t>
      </w:r>
      <w:r w:rsidRPr="001173A0">
        <w:rPr>
          <w:rFonts w:hAnsiTheme="minorEastAsia" w:hint="eastAsia"/>
        </w:rPr>
        <w:t>サービス</w:t>
      </w:r>
      <w:r w:rsidR="00400A28">
        <w:rPr>
          <w:rFonts w:hAnsiTheme="minorEastAsia" w:hint="eastAsia"/>
        </w:rPr>
        <w:t>の提供が可能な</w:t>
      </w:r>
      <w:r w:rsidR="00282ACB">
        <w:rPr>
          <w:rFonts w:hAnsiTheme="minorEastAsia" w:hint="eastAsia"/>
        </w:rPr>
        <w:t>事業者</w:t>
      </w:r>
      <w:r w:rsidR="001173A0" w:rsidRPr="001173A0">
        <w:rPr>
          <w:rFonts w:hAnsiTheme="minorEastAsia" w:hint="eastAsia"/>
        </w:rPr>
        <w:t>を</w:t>
      </w:r>
      <w:r w:rsidR="00282ACB">
        <w:rPr>
          <w:rFonts w:hAnsiTheme="minorEastAsia" w:hint="eastAsia"/>
        </w:rPr>
        <w:t>、「</w:t>
      </w:r>
      <w:r w:rsidR="00400A28">
        <w:rPr>
          <w:rFonts w:hAnsiTheme="minorEastAsia" w:hint="eastAsia"/>
        </w:rPr>
        <w:t>公募型</w:t>
      </w:r>
      <w:r w:rsidR="001173A0" w:rsidRPr="001173A0">
        <w:rPr>
          <w:rFonts w:hAnsiTheme="minorEastAsia" w:hint="eastAsia"/>
        </w:rPr>
        <w:t>プロポーザル方式」により募集します。</w:t>
      </w:r>
    </w:p>
    <w:p w:rsidR="00460FF9" w:rsidRDefault="00460FF9" w:rsidP="00460FF9">
      <w:pPr>
        <w:autoSpaceDE w:val="0"/>
        <w:autoSpaceDN w:val="0"/>
        <w:rPr>
          <w:rFonts w:asciiTheme="majorEastAsia" w:eastAsiaTheme="majorEastAsia" w:hAnsiTheme="majorEastAsia"/>
        </w:rPr>
      </w:pPr>
    </w:p>
    <w:p w:rsidR="00400A28" w:rsidRDefault="00DD1DEF" w:rsidP="00DD1DEF">
      <w:pPr>
        <w:autoSpaceDE w:val="0"/>
        <w:autoSpaceDN w:val="0"/>
        <w:ind w:leftChars="100" w:left="234"/>
        <w:rPr>
          <w:rFonts w:asciiTheme="majorEastAsia" w:eastAsiaTheme="majorEastAsia" w:hAnsiTheme="majorEastAsia"/>
        </w:rPr>
      </w:pPr>
      <w:r>
        <w:rPr>
          <w:rFonts w:asciiTheme="majorEastAsia" w:eastAsiaTheme="majorEastAsia" w:hAnsiTheme="majorEastAsia" w:hint="eastAsia"/>
        </w:rPr>
        <w:t>⑵</w:t>
      </w:r>
      <w:r w:rsidR="00400A28">
        <w:rPr>
          <w:rFonts w:asciiTheme="majorEastAsia" w:eastAsiaTheme="majorEastAsia" w:hAnsiTheme="majorEastAsia" w:hint="eastAsia"/>
        </w:rPr>
        <w:t xml:space="preserve">　貸付物件の概要</w:t>
      </w:r>
    </w:p>
    <w:p w:rsidR="00400A28" w:rsidRPr="00523015" w:rsidRDefault="00400A28" w:rsidP="00DD1DEF">
      <w:pPr>
        <w:autoSpaceDE w:val="0"/>
        <w:autoSpaceDN w:val="0"/>
        <w:ind w:leftChars="200" w:left="468"/>
        <w:rPr>
          <w:rFonts w:hAnsiTheme="minorEastAsia"/>
        </w:rPr>
      </w:pPr>
      <w:r w:rsidRPr="00523015">
        <w:rPr>
          <w:rFonts w:hAnsiTheme="minorEastAsia" w:hint="eastAsia"/>
        </w:rPr>
        <w:t xml:space="preserve">ア　所在　</w:t>
      </w:r>
      <w:r w:rsidR="00563F8B" w:rsidRPr="00523015">
        <w:rPr>
          <w:rFonts w:hAnsiTheme="minorEastAsia" w:hint="eastAsia"/>
        </w:rPr>
        <w:t xml:space="preserve">　</w:t>
      </w:r>
      <w:r w:rsidRPr="00523015">
        <w:rPr>
          <w:rFonts w:hAnsiTheme="minorEastAsia" w:hint="eastAsia"/>
        </w:rPr>
        <w:t>中川郡幕別町忠類白銀町415番地　白銀台スキー場ロッジ内</w:t>
      </w:r>
    </w:p>
    <w:p w:rsidR="00400A28" w:rsidRPr="00523015" w:rsidRDefault="00400A28" w:rsidP="00DD1DEF">
      <w:pPr>
        <w:autoSpaceDE w:val="0"/>
        <w:autoSpaceDN w:val="0"/>
        <w:ind w:leftChars="200" w:left="468"/>
        <w:rPr>
          <w:rFonts w:hAnsiTheme="minorEastAsia"/>
        </w:rPr>
      </w:pPr>
      <w:r w:rsidRPr="00523015">
        <w:rPr>
          <w:rFonts w:hAnsiTheme="minorEastAsia" w:hint="eastAsia"/>
        </w:rPr>
        <w:t xml:space="preserve">イ　用途　</w:t>
      </w:r>
      <w:r w:rsidR="00563F8B" w:rsidRPr="00523015">
        <w:rPr>
          <w:rFonts w:hAnsiTheme="minorEastAsia" w:hint="eastAsia"/>
        </w:rPr>
        <w:t xml:space="preserve">　</w:t>
      </w:r>
      <w:r w:rsidRPr="00523015">
        <w:rPr>
          <w:rFonts w:hAnsiTheme="minorEastAsia" w:hint="eastAsia"/>
        </w:rPr>
        <w:t>レストラン店舗</w:t>
      </w:r>
    </w:p>
    <w:p w:rsidR="00563F8B" w:rsidRPr="00523015" w:rsidRDefault="00563F8B" w:rsidP="00DD1DEF">
      <w:pPr>
        <w:autoSpaceDE w:val="0"/>
        <w:autoSpaceDN w:val="0"/>
        <w:ind w:leftChars="200" w:left="468"/>
        <w:rPr>
          <w:rFonts w:hAnsiTheme="minorEastAsia"/>
        </w:rPr>
      </w:pPr>
      <w:r w:rsidRPr="00523015">
        <w:rPr>
          <w:rFonts w:hAnsiTheme="minorEastAsia" w:hint="eastAsia"/>
        </w:rPr>
        <w:t>ウ　面積　　84.85㎡</w:t>
      </w:r>
    </w:p>
    <w:p w:rsidR="00563F8B" w:rsidRPr="00523015" w:rsidRDefault="00563F8B" w:rsidP="00563F8B">
      <w:pPr>
        <w:autoSpaceDE w:val="0"/>
        <w:autoSpaceDN w:val="0"/>
        <w:ind w:leftChars="300" w:left="702"/>
        <w:rPr>
          <w:rFonts w:hAnsiTheme="minorEastAsia"/>
        </w:rPr>
      </w:pPr>
      <w:r w:rsidRPr="00523015">
        <w:rPr>
          <w:rFonts w:hAnsiTheme="minorEastAsia" w:hint="eastAsia"/>
        </w:rPr>
        <w:t>（調理室、売店、食品庫、従業員室、従業員トイレ、自動販売機置場）</w:t>
      </w:r>
    </w:p>
    <w:p w:rsidR="00563F8B" w:rsidRDefault="00563F8B" w:rsidP="00563F8B">
      <w:pPr>
        <w:autoSpaceDE w:val="0"/>
        <w:autoSpaceDN w:val="0"/>
        <w:ind w:leftChars="300" w:left="702"/>
        <w:rPr>
          <w:rFonts w:hAnsiTheme="minorEastAsia"/>
        </w:rPr>
      </w:pPr>
      <w:r w:rsidRPr="00523015">
        <w:rPr>
          <w:rFonts w:hAnsiTheme="minorEastAsia" w:hint="eastAsia"/>
        </w:rPr>
        <w:t xml:space="preserve">※　</w:t>
      </w:r>
      <w:r w:rsidR="00E82EF7">
        <w:rPr>
          <w:rFonts w:hAnsiTheme="minorEastAsia" w:hint="eastAsia"/>
        </w:rPr>
        <w:t>休憩</w:t>
      </w:r>
      <w:r w:rsidRPr="00523015">
        <w:rPr>
          <w:rFonts w:hAnsiTheme="minorEastAsia" w:hint="eastAsia"/>
        </w:rPr>
        <w:t>スペースは貸付対象から除きます</w:t>
      </w:r>
      <w:r w:rsidR="00E82EF7">
        <w:rPr>
          <w:rFonts w:hAnsiTheme="minorEastAsia" w:hint="eastAsia"/>
        </w:rPr>
        <w:t>が、飲食は可能です</w:t>
      </w:r>
      <w:r w:rsidRPr="00523015">
        <w:rPr>
          <w:rFonts w:hAnsiTheme="minorEastAsia" w:hint="eastAsia"/>
        </w:rPr>
        <w:t>。</w:t>
      </w:r>
    </w:p>
    <w:p w:rsidR="00DC2780" w:rsidRPr="00DC2780" w:rsidRDefault="00DC2780" w:rsidP="00563F8B">
      <w:pPr>
        <w:autoSpaceDE w:val="0"/>
        <w:autoSpaceDN w:val="0"/>
        <w:ind w:leftChars="300" w:left="702"/>
        <w:rPr>
          <w:rFonts w:hAnsiTheme="minorEastAsia"/>
        </w:rPr>
      </w:pPr>
      <w:r>
        <w:rPr>
          <w:rFonts w:hAnsiTheme="minorEastAsia" w:hint="eastAsia"/>
        </w:rPr>
        <w:t xml:space="preserve">※　</w:t>
      </w:r>
      <w:r w:rsidRPr="009C5073">
        <w:rPr>
          <w:rFonts w:asciiTheme="majorEastAsia" w:eastAsiaTheme="majorEastAsia" w:hAnsiTheme="majorEastAsia" w:hint="eastAsia"/>
        </w:rPr>
        <w:t>別表</w:t>
      </w:r>
      <w:r w:rsidR="009C5073" w:rsidRPr="009C5073">
        <w:rPr>
          <w:rFonts w:asciiTheme="majorEastAsia" w:eastAsiaTheme="majorEastAsia" w:hAnsiTheme="majorEastAsia" w:hint="eastAsia"/>
        </w:rPr>
        <w:t>１</w:t>
      </w:r>
      <w:r w:rsidRPr="009C5073">
        <w:rPr>
          <w:rFonts w:asciiTheme="majorEastAsia" w:eastAsiaTheme="majorEastAsia" w:hAnsiTheme="majorEastAsia" w:hint="eastAsia"/>
        </w:rPr>
        <w:t>「備品一覧表」</w:t>
      </w:r>
      <w:r>
        <w:rPr>
          <w:rFonts w:hAnsiTheme="minorEastAsia" w:hint="eastAsia"/>
        </w:rPr>
        <w:t>に</w:t>
      </w:r>
      <w:r w:rsidR="006B5D07">
        <w:rPr>
          <w:rFonts w:hAnsiTheme="minorEastAsia" w:hint="eastAsia"/>
        </w:rPr>
        <w:t>掲げる備品を含みます。</w:t>
      </w:r>
    </w:p>
    <w:p w:rsidR="00563F8B" w:rsidRPr="00523015" w:rsidRDefault="00563F8B" w:rsidP="00DD1DEF">
      <w:pPr>
        <w:autoSpaceDE w:val="0"/>
        <w:autoSpaceDN w:val="0"/>
        <w:ind w:leftChars="200" w:left="468"/>
        <w:rPr>
          <w:rFonts w:hAnsiTheme="minorEastAsia"/>
        </w:rPr>
      </w:pPr>
      <w:r w:rsidRPr="00523015">
        <w:rPr>
          <w:rFonts w:hAnsiTheme="minorEastAsia" w:hint="eastAsia"/>
        </w:rPr>
        <w:t>エ　座席数　125席</w:t>
      </w:r>
      <w:r w:rsidR="00E82EF7">
        <w:rPr>
          <w:rFonts w:hAnsiTheme="minorEastAsia" w:hint="eastAsia"/>
        </w:rPr>
        <w:t>（休憩スペース）</w:t>
      </w:r>
    </w:p>
    <w:p w:rsidR="00563F8B" w:rsidRDefault="00563F8B" w:rsidP="00DD1DEF">
      <w:pPr>
        <w:autoSpaceDE w:val="0"/>
        <w:autoSpaceDN w:val="0"/>
        <w:ind w:leftChars="200" w:left="468"/>
        <w:rPr>
          <w:rFonts w:hAnsiTheme="minorEastAsia"/>
        </w:rPr>
      </w:pPr>
      <w:r w:rsidRPr="00523015">
        <w:rPr>
          <w:rFonts w:hAnsiTheme="minorEastAsia" w:hint="eastAsia"/>
        </w:rPr>
        <w:t xml:space="preserve">オ　参考　　</w:t>
      </w:r>
      <w:r w:rsidR="00B811C4">
        <w:rPr>
          <w:rFonts w:hAnsiTheme="minorEastAsia" w:hint="eastAsia"/>
        </w:rPr>
        <w:t>平成29年度</w:t>
      </w:r>
      <w:r w:rsidRPr="00523015">
        <w:rPr>
          <w:rFonts w:hAnsiTheme="minorEastAsia" w:hint="eastAsia"/>
        </w:rPr>
        <w:t>リフト利用</w:t>
      </w:r>
      <w:r w:rsidR="00AE24DE">
        <w:rPr>
          <w:rFonts w:hAnsiTheme="minorEastAsia" w:hint="eastAsia"/>
        </w:rPr>
        <w:t>実績</w:t>
      </w:r>
      <w:r w:rsidR="00FB08DA" w:rsidRPr="00523015">
        <w:rPr>
          <w:rFonts w:hAnsiTheme="minorEastAsia" w:hint="eastAsia"/>
        </w:rPr>
        <w:t xml:space="preserve">　</w:t>
      </w:r>
      <w:r w:rsidR="00E82EF7">
        <w:rPr>
          <w:rFonts w:hAnsiTheme="minorEastAsia" w:hint="eastAsia"/>
        </w:rPr>
        <w:t>延べ</w:t>
      </w:r>
      <w:r w:rsidR="00E7105A" w:rsidRPr="00523015">
        <w:rPr>
          <w:rFonts w:hAnsiTheme="minorEastAsia" w:hint="eastAsia"/>
        </w:rPr>
        <w:t>156,766人</w:t>
      </w:r>
      <w:r w:rsidR="00B811C4">
        <w:rPr>
          <w:rFonts w:hAnsiTheme="minorEastAsia" w:hint="eastAsia"/>
        </w:rPr>
        <w:t>（12/30～3/15</w:t>
      </w:r>
      <w:r w:rsidR="00E82EF7">
        <w:rPr>
          <w:rFonts w:hAnsiTheme="minorEastAsia" w:hint="eastAsia"/>
        </w:rPr>
        <w:t>のうち</w:t>
      </w:r>
      <w:r w:rsidR="00B811C4">
        <w:rPr>
          <w:rFonts w:hAnsiTheme="minorEastAsia" w:hint="eastAsia"/>
        </w:rPr>
        <w:t>73日間）</w:t>
      </w:r>
    </w:p>
    <w:p w:rsidR="00E82EF7" w:rsidRDefault="00AE24DE" w:rsidP="00AE24DE">
      <w:pPr>
        <w:autoSpaceDE w:val="0"/>
        <w:autoSpaceDN w:val="0"/>
        <w:ind w:leftChars="800" w:left="1871"/>
        <w:rPr>
          <w:rFonts w:hAnsiTheme="minorEastAsia"/>
        </w:rPr>
      </w:pPr>
      <w:r>
        <w:rPr>
          <w:rFonts w:hAnsiTheme="minorEastAsia" w:hint="eastAsia"/>
        </w:rPr>
        <w:t>【</w:t>
      </w:r>
      <w:r w:rsidR="00B811C4">
        <w:rPr>
          <w:rFonts w:hAnsiTheme="minorEastAsia" w:hint="eastAsia"/>
        </w:rPr>
        <w:t>内訳</w:t>
      </w:r>
      <w:r w:rsidR="00E82EF7">
        <w:rPr>
          <w:rFonts w:hAnsiTheme="minorEastAsia" w:hint="eastAsia"/>
        </w:rPr>
        <w:t>】</w:t>
      </w:r>
      <w:r w:rsidR="00B811C4">
        <w:rPr>
          <w:rFonts w:hAnsiTheme="minorEastAsia" w:hint="eastAsia"/>
        </w:rPr>
        <w:t xml:space="preserve">　</w:t>
      </w:r>
      <w:r>
        <w:rPr>
          <w:rFonts w:hAnsiTheme="minorEastAsia" w:hint="eastAsia"/>
        </w:rPr>
        <w:t>平日</w:t>
      </w:r>
      <w:r w:rsidR="00E82EF7">
        <w:rPr>
          <w:rFonts w:hAnsiTheme="minorEastAsia" w:hint="eastAsia"/>
        </w:rPr>
        <w:t xml:space="preserve">　　</w:t>
      </w:r>
      <w:r>
        <w:rPr>
          <w:rFonts w:hAnsiTheme="minorEastAsia" w:hint="eastAsia"/>
        </w:rPr>
        <w:t xml:space="preserve">（50日間　</w:t>
      </w:r>
      <w:r w:rsidR="00E82EF7">
        <w:rPr>
          <w:rFonts w:hAnsiTheme="minorEastAsia" w:hint="eastAsia"/>
        </w:rPr>
        <w:t>延べ</w:t>
      </w:r>
      <w:r>
        <w:rPr>
          <w:rFonts w:hAnsiTheme="minorEastAsia" w:hint="eastAsia"/>
        </w:rPr>
        <w:t>77,989人</w:t>
      </w:r>
      <w:r w:rsidR="00E82EF7">
        <w:rPr>
          <w:rFonts w:hAnsiTheme="minorEastAsia" w:hint="eastAsia"/>
        </w:rPr>
        <w:t xml:space="preserve">　1,559人／日</w:t>
      </w:r>
      <w:r>
        <w:rPr>
          <w:rFonts w:hAnsiTheme="minorEastAsia" w:hint="eastAsia"/>
        </w:rPr>
        <w:t>）</w:t>
      </w:r>
    </w:p>
    <w:p w:rsidR="00B811C4" w:rsidRPr="00523015" w:rsidRDefault="00AE24DE" w:rsidP="00E82EF7">
      <w:pPr>
        <w:autoSpaceDE w:val="0"/>
        <w:autoSpaceDN w:val="0"/>
        <w:ind w:leftChars="1300" w:left="3040"/>
        <w:rPr>
          <w:rFonts w:hAnsiTheme="minorEastAsia"/>
        </w:rPr>
      </w:pPr>
      <w:r>
        <w:rPr>
          <w:rFonts w:hAnsiTheme="minorEastAsia" w:hint="eastAsia"/>
        </w:rPr>
        <w:t xml:space="preserve">土日祝日（23日間　</w:t>
      </w:r>
      <w:r w:rsidR="00E82EF7">
        <w:rPr>
          <w:rFonts w:hAnsiTheme="minorEastAsia" w:hint="eastAsia"/>
        </w:rPr>
        <w:t>延べ</w:t>
      </w:r>
      <w:r>
        <w:rPr>
          <w:rFonts w:hAnsiTheme="minorEastAsia" w:hint="eastAsia"/>
        </w:rPr>
        <w:t>78,777人</w:t>
      </w:r>
      <w:r w:rsidR="00E82EF7">
        <w:rPr>
          <w:rFonts w:hAnsiTheme="minorEastAsia" w:hint="eastAsia"/>
        </w:rPr>
        <w:t xml:space="preserve">　3,425人／日</w:t>
      </w:r>
      <w:r>
        <w:rPr>
          <w:rFonts w:hAnsiTheme="minorEastAsia" w:hint="eastAsia"/>
        </w:rPr>
        <w:t>）</w:t>
      </w:r>
    </w:p>
    <w:p w:rsidR="00563F8B" w:rsidRDefault="00563F8B" w:rsidP="00460FF9">
      <w:pPr>
        <w:autoSpaceDE w:val="0"/>
        <w:autoSpaceDN w:val="0"/>
        <w:rPr>
          <w:rFonts w:asciiTheme="majorEastAsia" w:eastAsiaTheme="majorEastAsia" w:hAnsiTheme="majorEastAsia"/>
        </w:rPr>
      </w:pPr>
    </w:p>
    <w:p w:rsidR="00FB08DA" w:rsidRDefault="00DD1DEF" w:rsidP="00DD1DEF">
      <w:pPr>
        <w:autoSpaceDE w:val="0"/>
        <w:autoSpaceDN w:val="0"/>
        <w:ind w:leftChars="100" w:left="234"/>
        <w:rPr>
          <w:rFonts w:asciiTheme="majorEastAsia" w:eastAsiaTheme="majorEastAsia" w:hAnsiTheme="majorEastAsia"/>
        </w:rPr>
      </w:pPr>
      <w:r>
        <w:rPr>
          <w:rFonts w:asciiTheme="majorEastAsia" w:eastAsiaTheme="majorEastAsia" w:hAnsiTheme="majorEastAsia" w:hint="eastAsia"/>
        </w:rPr>
        <w:t>⑶</w:t>
      </w:r>
      <w:r w:rsidR="00FB08DA">
        <w:rPr>
          <w:rFonts w:asciiTheme="majorEastAsia" w:eastAsiaTheme="majorEastAsia" w:hAnsiTheme="majorEastAsia" w:hint="eastAsia"/>
        </w:rPr>
        <w:t xml:space="preserve">　店舗設置の基本的な考え方</w:t>
      </w:r>
    </w:p>
    <w:p w:rsidR="00FB08DA" w:rsidRPr="00523015" w:rsidRDefault="00FB08DA" w:rsidP="00DD1DEF">
      <w:pPr>
        <w:autoSpaceDE w:val="0"/>
        <w:autoSpaceDN w:val="0"/>
        <w:ind w:leftChars="200" w:left="468" w:firstLineChars="100" w:firstLine="234"/>
        <w:rPr>
          <w:rFonts w:hAnsiTheme="minorEastAsia"/>
        </w:rPr>
      </w:pPr>
      <w:r w:rsidRPr="00523015">
        <w:rPr>
          <w:rFonts w:hAnsiTheme="minorEastAsia" w:hint="eastAsia"/>
        </w:rPr>
        <w:t>企画提案に当たっては、特に次の点に留意してください。</w:t>
      </w:r>
    </w:p>
    <w:p w:rsidR="00FB08DA" w:rsidRPr="00523015" w:rsidRDefault="00FB08DA" w:rsidP="00DD1DEF">
      <w:pPr>
        <w:autoSpaceDE w:val="0"/>
        <w:autoSpaceDN w:val="0"/>
        <w:ind w:leftChars="200" w:left="468"/>
        <w:rPr>
          <w:rFonts w:hAnsiTheme="minorEastAsia"/>
        </w:rPr>
      </w:pPr>
      <w:r w:rsidRPr="00523015">
        <w:rPr>
          <w:rFonts w:hAnsiTheme="minorEastAsia" w:hint="eastAsia"/>
        </w:rPr>
        <w:t>ア　レストラン設置の</w:t>
      </w:r>
      <w:r w:rsidR="00AE24DE">
        <w:rPr>
          <w:rFonts w:hAnsiTheme="minorEastAsia" w:hint="eastAsia"/>
        </w:rPr>
        <w:t>趣旨</w:t>
      </w:r>
    </w:p>
    <w:p w:rsidR="00FB08DA" w:rsidRPr="00523015" w:rsidRDefault="00FB08DA" w:rsidP="00DD1DEF">
      <w:pPr>
        <w:autoSpaceDE w:val="0"/>
        <w:autoSpaceDN w:val="0"/>
        <w:ind w:leftChars="300" w:left="936" w:hangingChars="100" w:hanging="234"/>
        <w:rPr>
          <w:rFonts w:hAnsiTheme="minorEastAsia"/>
        </w:rPr>
      </w:pPr>
      <w:r w:rsidRPr="00523015">
        <w:rPr>
          <w:rFonts w:hAnsiTheme="minorEastAsia" w:hint="eastAsia"/>
        </w:rPr>
        <w:t>・　スキー場利用者が快適に利用できるよう、大人から子供まで親しみやすい店舗づくり</w:t>
      </w:r>
      <w:r w:rsidR="00935EFA">
        <w:rPr>
          <w:rFonts w:hAnsiTheme="minorEastAsia" w:hint="eastAsia"/>
        </w:rPr>
        <w:t>に努めること。</w:t>
      </w:r>
    </w:p>
    <w:p w:rsidR="00FB08DA" w:rsidRPr="00523015" w:rsidRDefault="00FB08DA" w:rsidP="00DD1DEF">
      <w:pPr>
        <w:autoSpaceDE w:val="0"/>
        <w:autoSpaceDN w:val="0"/>
        <w:ind w:leftChars="300" w:left="936" w:hangingChars="100" w:hanging="234"/>
        <w:rPr>
          <w:rFonts w:hAnsiTheme="minorEastAsia"/>
        </w:rPr>
      </w:pPr>
      <w:r w:rsidRPr="00523015">
        <w:rPr>
          <w:rFonts w:hAnsiTheme="minorEastAsia" w:hint="eastAsia"/>
        </w:rPr>
        <w:t>・　地産地消を促進するなど、地域の活性化につながる店舗運営</w:t>
      </w:r>
      <w:r w:rsidR="00935EFA">
        <w:rPr>
          <w:rFonts w:hAnsiTheme="minorEastAsia" w:hint="eastAsia"/>
        </w:rPr>
        <w:t>に配慮すること。</w:t>
      </w:r>
    </w:p>
    <w:p w:rsidR="00FB08DA" w:rsidRPr="00523015" w:rsidRDefault="00FB08DA" w:rsidP="00DD1DEF">
      <w:pPr>
        <w:autoSpaceDE w:val="0"/>
        <w:autoSpaceDN w:val="0"/>
        <w:ind w:leftChars="200" w:left="468"/>
        <w:rPr>
          <w:rFonts w:hAnsiTheme="minorEastAsia"/>
        </w:rPr>
      </w:pPr>
      <w:r w:rsidRPr="00523015">
        <w:rPr>
          <w:rFonts w:hAnsiTheme="minorEastAsia" w:hint="eastAsia"/>
        </w:rPr>
        <w:t>イ　利用者ニーズへの対応</w:t>
      </w:r>
    </w:p>
    <w:p w:rsidR="005D3B53" w:rsidRPr="00523015" w:rsidRDefault="005D3B53" w:rsidP="00DD1DEF">
      <w:pPr>
        <w:autoSpaceDE w:val="0"/>
        <w:autoSpaceDN w:val="0"/>
        <w:ind w:leftChars="300" w:left="936" w:hangingChars="100" w:hanging="234"/>
        <w:rPr>
          <w:rFonts w:hAnsiTheme="minorEastAsia"/>
        </w:rPr>
      </w:pPr>
      <w:r w:rsidRPr="00523015">
        <w:rPr>
          <w:rFonts w:hAnsiTheme="minorEastAsia" w:hint="eastAsia"/>
        </w:rPr>
        <w:t>・　利用者のニーズに合致したメニュー開発、サービス提供及び価格設定</w:t>
      </w:r>
      <w:r w:rsidR="00935EFA">
        <w:rPr>
          <w:rFonts w:hAnsiTheme="minorEastAsia" w:hint="eastAsia"/>
        </w:rPr>
        <w:t>に努めること。</w:t>
      </w:r>
    </w:p>
    <w:p w:rsidR="005D3B53" w:rsidRPr="00523015" w:rsidRDefault="005D3B53" w:rsidP="00DD1DEF">
      <w:pPr>
        <w:autoSpaceDE w:val="0"/>
        <w:autoSpaceDN w:val="0"/>
        <w:ind w:leftChars="200" w:left="468"/>
        <w:rPr>
          <w:rFonts w:hAnsiTheme="minorEastAsia"/>
        </w:rPr>
      </w:pPr>
      <w:r w:rsidRPr="00523015">
        <w:rPr>
          <w:rFonts w:hAnsiTheme="minorEastAsia" w:hint="eastAsia"/>
        </w:rPr>
        <w:t>ウ　安定的かつ継続的なサービス</w:t>
      </w:r>
      <w:r w:rsidR="00935EFA">
        <w:rPr>
          <w:rFonts w:hAnsiTheme="minorEastAsia" w:hint="eastAsia"/>
        </w:rPr>
        <w:t>の提供に向け、次の点に留意すること。</w:t>
      </w:r>
    </w:p>
    <w:p w:rsidR="005D3B53" w:rsidRPr="00523015" w:rsidRDefault="00935EFA" w:rsidP="00DD1DEF">
      <w:pPr>
        <w:autoSpaceDE w:val="0"/>
        <w:autoSpaceDN w:val="0"/>
        <w:ind w:leftChars="300" w:left="936" w:hangingChars="100" w:hanging="234"/>
        <w:rPr>
          <w:rFonts w:hAnsiTheme="minorEastAsia"/>
        </w:rPr>
      </w:pPr>
      <w:r>
        <w:rPr>
          <w:rFonts w:hAnsiTheme="minorEastAsia" w:hint="eastAsia"/>
        </w:rPr>
        <w:t>①</w:t>
      </w:r>
      <w:r w:rsidR="005D3B53" w:rsidRPr="00523015">
        <w:rPr>
          <w:rFonts w:hAnsiTheme="minorEastAsia" w:hint="eastAsia"/>
        </w:rPr>
        <w:t xml:space="preserve">　日常的なサービス向上</w:t>
      </w:r>
      <w:r>
        <w:rPr>
          <w:rFonts w:hAnsiTheme="minorEastAsia" w:hint="eastAsia"/>
        </w:rPr>
        <w:t>への取組</w:t>
      </w:r>
    </w:p>
    <w:p w:rsidR="00935EFA" w:rsidRPr="00523015" w:rsidRDefault="00935EFA" w:rsidP="00935EFA">
      <w:pPr>
        <w:autoSpaceDE w:val="0"/>
        <w:autoSpaceDN w:val="0"/>
        <w:ind w:leftChars="300" w:left="936" w:hangingChars="100" w:hanging="234"/>
        <w:rPr>
          <w:rFonts w:hAnsiTheme="minorEastAsia"/>
        </w:rPr>
      </w:pPr>
      <w:r>
        <w:rPr>
          <w:rFonts w:hAnsiTheme="minorEastAsia" w:hint="eastAsia"/>
        </w:rPr>
        <w:t>②</w:t>
      </w:r>
      <w:r w:rsidRPr="00523015">
        <w:rPr>
          <w:rFonts w:hAnsiTheme="minorEastAsia" w:hint="eastAsia"/>
        </w:rPr>
        <w:t xml:space="preserve">　適切な従業員の配置と教育</w:t>
      </w:r>
    </w:p>
    <w:p w:rsidR="00935EFA" w:rsidRPr="00523015" w:rsidRDefault="00935EFA" w:rsidP="00935EFA">
      <w:pPr>
        <w:autoSpaceDE w:val="0"/>
        <w:autoSpaceDN w:val="0"/>
        <w:ind w:leftChars="300" w:left="936" w:hangingChars="100" w:hanging="234"/>
        <w:rPr>
          <w:rFonts w:hAnsiTheme="minorEastAsia"/>
        </w:rPr>
      </w:pPr>
      <w:r>
        <w:rPr>
          <w:rFonts w:hAnsiTheme="minorEastAsia" w:hint="eastAsia"/>
        </w:rPr>
        <w:t>③</w:t>
      </w:r>
      <w:r w:rsidRPr="00523015">
        <w:rPr>
          <w:rFonts w:hAnsiTheme="minorEastAsia" w:hint="eastAsia"/>
        </w:rPr>
        <w:t xml:space="preserve">　適切な安全管理と衛生管理</w:t>
      </w:r>
    </w:p>
    <w:p w:rsidR="005D3B53" w:rsidRPr="00523015" w:rsidRDefault="00935EFA" w:rsidP="00DD1DEF">
      <w:pPr>
        <w:autoSpaceDE w:val="0"/>
        <w:autoSpaceDN w:val="0"/>
        <w:ind w:leftChars="300" w:left="936" w:hangingChars="100" w:hanging="234"/>
        <w:rPr>
          <w:rFonts w:hAnsiTheme="minorEastAsia"/>
        </w:rPr>
      </w:pPr>
      <w:r>
        <w:rPr>
          <w:rFonts w:hAnsiTheme="minorEastAsia" w:hint="eastAsia"/>
        </w:rPr>
        <w:t>④</w:t>
      </w:r>
      <w:r w:rsidR="005D3B53" w:rsidRPr="00523015">
        <w:rPr>
          <w:rFonts w:hAnsiTheme="minorEastAsia" w:hint="eastAsia"/>
        </w:rPr>
        <w:t xml:space="preserve">　効率的、安定的な店舗運営に資するための食材等の仕入れ</w:t>
      </w:r>
    </w:p>
    <w:p w:rsidR="005D3B53" w:rsidRDefault="00935EFA" w:rsidP="00DD1DEF">
      <w:pPr>
        <w:autoSpaceDE w:val="0"/>
        <w:autoSpaceDN w:val="0"/>
        <w:ind w:leftChars="300" w:left="936" w:hangingChars="100" w:hanging="234"/>
        <w:rPr>
          <w:rFonts w:hAnsiTheme="minorEastAsia"/>
        </w:rPr>
      </w:pPr>
      <w:r>
        <w:rPr>
          <w:rFonts w:hAnsiTheme="minorEastAsia" w:hint="eastAsia"/>
        </w:rPr>
        <w:t>⑤</w:t>
      </w:r>
      <w:r w:rsidR="005D3B53" w:rsidRPr="00523015">
        <w:rPr>
          <w:rFonts w:hAnsiTheme="minorEastAsia" w:hint="eastAsia"/>
        </w:rPr>
        <w:t xml:space="preserve">　廃棄物の適正な回収、</w:t>
      </w:r>
      <w:r>
        <w:rPr>
          <w:rFonts w:hAnsiTheme="minorEastAsia" w:hint="eastAsia"/>
        </w:rPr>
        <w:t>処理</w:t>
      </w:r>
    </w:p>
    <w:p w:rsidR="00523015" w:rsidRPr="00523015" w:rsidRDefault="00935EFA" w:rsidP="00DD1DEF">
      <w:pPr>
        <w:autoSpaceDE w:val="0"/>
        <w:autoSpaceDN w:val="0"/>
        <w:ind w:leftChars="300" w:left="936" w:hangingChars="100" w:hanging="234"/>
        <w:rPr>
          <w:rFonts w:hAnsiTheme="minorEastAsia"/>
        </w:rPr>
      </w:pPr>
      <w:r>
        <w:rPr>
          <w:rFonts w:hAnsiTheme="minorEastAsia" w:hint="eastAsia"/>
        </w:rPr>
        <w:t>⑥</w:t>
      </w:r>
      <w:r w:rsidR="00523015">
        <w:rPr>
          <w:rFonts w:hAnsiTheme="minorEastAsia" w:hint="eastAsia"/>
        </w:rPr>
        <w:t xml:space="preserve">　施設内全面禁煙の徹底</w:t>
      </w:r>
    </w:p>
    <w:p w:rsidR="00FB08DA" w:rsidRDefault="00FB08DA" w:rsidP="00FB08DA">
      <w:pPr>
        <w:autoSpaceDE w:val="0"/>
        <w:autoSpaceDN w:val="0"/>
        <w:ind w:leftChars="100" w:left="468" w:hangingChars="100" w:hanging="234"/>
        <w:rPr>
          <w:rFonts w:asciiTheme="majorEastAsia" w:eastAsiaTheme="majorEastAsia" w:hAnsiTheme="majorEastAsia"/>
        </w:rPr>
      </w:pPr>
    </w:p>
    <w:p w:rsidR="005D3B53" w:rsidRDefault="00DD1DEF" w:rsidP="00DD1DEF">
      <w:pPr>
        <w:autoSpaceDE w:val="0"/>
        <w:autoSpaceDN w:val="0"/>
        <w:ind w:leftChars="100" w:left="234"/>
        <w:rPr>
          <w:rFonts w:asciiTheme="majorEastAsia" w:eastAsiaTheme="majorEastAsia" w:hAnsiTheme="majorEastAsia"/>
        </w:rPr>
      </w:pPr>
      <w:r>
        <w:rPr>
          <w:rFonts w:asciiTheme="majorEastAsia" w:eastAsiaTheme="majorEastAsia" w:hAnsiTheme="majorEastAsia" w:hint="eastAsia"/>
        </w:rPr>
        <w:t>⑷</w:t>
      </w:r>
      <w:r w:rsidR="005D3B53">
        <w:rPr>
          <w:rFonts w:asciiTheme="majorEastAsia" w:eastAsiaTheme="majorEastAsia" w:hAnsiTheme="majorEastAsia" w:hint="eastAsia"/>
        </w:rPr>
        <w:t xml:space="preserve">　</w:t>
      </w:r>
      <w:r w:rsidR="003C287E">
        <w:rPr>
          <w:rFonts w:asciiTheme="majorEastAsia" w:eastAsiaTheme="majorEastAsia" w:hAnsiTheme="majorEastAsia" w:hint="eastAsia"/>
        </w:rPr>
        <w:t>貸付</w:t>
      </w:r>
      <w:r w:rsidR="005D3B53">
        <w:rPr>
          <w:rFonts w:asciiTheme="majorEastAsia" w:eastAsiaTheme="majorEastAsia" w:hAnsiTheme="majorEastAsia" w:hint="eastAsia"/>
        </w:rPr>
        <w:t>に関する条件</w:t>
      </w:r>
    </w:p>
    <w:p w:rsidR="0023566F" w:rsidRPr="00523015" w:rsidRDefault="005D3B53" w:rsidP="00DD1DEF">
      <w:pPr>
        <w:autoSpaceDE w:val="0"/>
        <w:autoSpaceDN w:val="0"/>
        <w:ind w:leftChars="200" w:left="702" w:hangingChars="100" w:hanging="234"/>
        <w:rPr>
          <w:rFonts w:hAnsiTheme="minorEastAsia"/>
        </w:rPr>
      </w:pPr>
      <w:r w:rsidRPr="00523015">
        <w:rPr>
          <w:rFonts w:hAnsiTheme="minorEastAsia" w:hint="eastAsia"/>
        </w:rPr>
        <w:t xml:space="preserve">ア　</w:t>
      </w:r>
      <w:r w:rsidR="005157DC">
        <w:rPr>
          <w:rFonts w:hAnsiTheme="minorEastAsia" w:hint="eastAsia"/>
        </w:rPr>
        <w:t>貸付</w:t>
      </w:r>
      <w:r w:rsidRPr="00523015">
        <w:rPr>
          <w:rFonts w:hAnsiTheme="minorEastAsia" w:hint="eastAsia"/>
        </w:rPr>
        <w:t>方法</w:t>
      </w:r>
    </w:p>
    <w:p w:rsidR="00BA4F59" w:rsidRPr="00523015" w:rsidRDefault="00BA4F59" w:rsidP="00DD1DEF">
      <w:pPr>
        <w:autoSpaceDE w:val="0"/>
        <w:autoSpaceDN w:val="0"/>
        <w:ind w:leftChars="300" w:left="702" w:firstLineChars="100" w:firstLine="234"/>
        <w:rPr>
          <w:rFonts w:hAnsiTheme="minorEastAsia"/>
        </w:rPr>
      </w:pPr>
      <w:r w:rsidRPr="00523015">
        <w:rPr>
          <w:rFonts w:hAnsiTheme="minorEastAsia" w:hint="eastAsia"/>
        </w:rPr>
        <w:t>地方自治法（昭和22年法律第67号）第238条の４第２項の規定に基づ</w:t>
      </w:r>
      <w:r w:rsidR="005D3B53" w:rsidRPr="00523015">
        <w:rPr>
          <w:rFonts w:hAnsiTheme="minorEastAsia" w:hint="eastAsia"/>
        </w:rPr>
        <w:t>く、行政財産の</w:t>
      </w:r>
      <w:r w:rsidR="00E82EF7">
        <w:rPr>
          <w:rFonts w:hAnsiTheme="minorEastAsia" w:hint="eastAsia"/>
        </w:rPr>
        <w:t>使用許可を行いま</w:t>
      </w:r>
      <w:r w:rsidR="005D3B53" w:rsidRPr="00523015">
        <w:rPr>
          <w:rFonts w:hAnsiTheme="minorEastAsia" w:hint="eastAsia"/>
        </w:rPr>
        <w:t>す。</w:t>
      </w:r>
    </w:p>
    <w:p w:rsidR="00A76298" w:rsidRDefault="00A76298" w:rsidP="00DD1DEF">
      <w:pPr>
        <w:autoSpaceDE w:val="0"/>
        <w:autoSpaceDN w:val="0"/>
        <w:ind w:leftChars="200" w:left="702" w:hangingChars="100" w:hanging="234"/>
        <w:rPr>
          <w:rFonts w:hAnsiTheme="minorEastAsia"/>
        </w:rPr>
      </w:pPr>
    </w:p>
    <w:p w:rsidR="005D3B53" w:rsidRPr="00523015" w:rsidRDefault="005D3B53" w:rsidP="00DD1DEF">
      <w:pPr>
        <w:autoSpaceDE w:val="0"/>
        <w:autoSpaceDN w:val="0"/>
        <w:ind w:leftChars="200" w:left="702" w:hangingChars="100" w:hanging="234"/>
        <w:rPr>
          <w:rFonts w:hAnsiTheme="minorEastAsia"/>
        </w:rPr>
      </w:pPr>
      <w:r w:rsidRPr="00523015">
        <w:rPr>
          <w:rFonts w:hAnsiTheme="minorEastAsia" w:hint="eastAsia"/>
        </w:rPr>
        <w:t xml:space="preserve">イ　</w:t>
      </w:r>
      <w:r w:rsidR="007013F0">
        <w:rPr>
          <w:rFonts w:hAnsiTheme="minorEastAsia" w:hint="eastAsia"/>
        </w:rPr>
        <w:t>貸付</w:t>
      </w:r>
      <w:r w:rsidRPr="00523015">
        <w:rPr>
          <w:rFonts w:hAnsiTheme="minorEastAsia" w:hint="eastAsia"/>
        </w:rPr>
        <w:t>期間</w:t>
      </w:r>
    </w:p>
    <w:p w:rsidR="006D4C1B" w:rsidRPr="00523015" w:rsidRDefault="005D3B53" w:rsidP="00DD1DEF">
      <w:pPr>
        <w:autoSpaceDE w:val="0"/>
        <w:autoSpaceDN w:val="0"/>
        <w:ind w:leftChars="300" w:left="936" w:hangingChars="100" w:hanging="234"/>
        <w:rPr>
          <w:rFonts w:hAnsiTheme="minorEastAsia"/>
        </w:rPr>
      </w:pPr>
      <w:r w:rsidRPr="00523015">
        <w:rPr>
          <w:rFonts w:hAnsiTheme="minorEastAsia" w:hint="eastAsia"/>
        </w:rPr>
        <w:t xml:space="preserve">・　</w:t>
      </w:r>
      <w:r w:rsidR="007013F0">
        <w:rPr>
          <w:rFonts w:hAnsiTheme="minorEastAsia" w:hint="eastAsia"/>
        </w:rPr>
        <w:t>貸付</w:t>
      </w:r>
      <w:r w:rsidRPr="00523015">
        <w:rPr>
          <w:rFonts w:hAnsiTheme="minorEastAsia" w:hint="eastAsia"/>
        </w:rPr>
        <w:t>期間は、平成30年</w:t>
      </w:r>
      <w:r w:rsidR="00E82EF7">
        <w:rPr>
          <w:rFonts w:hAnsiTheme="minorEastAsia" w:hint="eastAsia"/>
        </w:rPr>
        <w:t>12</w:t>
      </w:r>
      <w:r w:rsidRPr="00523015">
        <w:rPr>
          <w:rFonts w:hAnsiTheme="minorEastAsia" w:hint="eastAsia"/>
        </w:rPr>
        <w:t>月１日から</w:t>
      </w:r>
      <w:r w:rsidR="006D4C1B" w:rsidRPr="00523015">
        <w:rPr>
          <w:rFonts w:hAnsiTheme="minorEastAsia" w:hint="eastAsia"/>
        </w:rPr>
        <w:t>平成3</w:t>
      </w:r>
      <w:r w:rsidR="00E82EF7">
        <w:rPr>
          <w:rFonts w:hAnsiTheme="minorEastAsia" w:hint="eastAsia"/>
        </w:rPr>
        <w:t>1</w:t>
      </w:r>
      <w:r w:rsidR="006D4C1B" w:rsidRPr="00523015">
        <w:rPr>
          <w:rFonts w:hAnsiTheme="minorEastAsia" w:hint="eastAsia"/>
        </w:rPr>
        <w:t>年３月31日までとします</w:t>
      </w:r>
      <w:r w:rsidR="00C90450" w:rsidRPr="00523015">
        <w:rPr>
          <w:rFonts w:hAnsiTheme="minorEastAsia" w:hint="eastAsia"/>
        </w:rPr>
        <w:t>。</w:t>
      </w:r>
    </w:p>
    <w:p w:rsidR="005D3B53" w:rsidRPr="00523015" w:rsidRDefault="006D4C1B" w:rsidP="00DD1DEF">
      <w:pPr>
        <w:autoSpaceDE w:val="0"/>
        <w:autoSpaceDN w:val="0"/>
        <w:ind w:leftChars="300" w:left="936" w:hangingChars="100" w:hanging="234"/>
        <w:rPr>
          <w:rFonts w:hAnsiTheme="minorEastAsia"/>
        </w:rPr>
      </w:pPr>
      <w:r w:rsidRPr="00523015">
        <w:rPr>
          <w:rFonts w:hAnsiTheme="minorEastAsia" w:hint="eastAsia"/>
        </w:rPr>
        <w:t>・　レストランの営業</w:t>
      </w:r>
      <w:r w:rsidR="00C90450" w:rsidRPr="00523015">
        <w:rPr>
          <w:rFonts w:hAnsiTheme="minorEastAsia" w:hint="eastAsia"/>
        </w:rPr>
        <w:t>期間は</w:t>
      </w:r>
      <w:r w:rsidR="00523015" w:rsidRPr="00523015">
        <w:rPr>
          <w:rFonts w:hAnsiTheme="minorEastAsia" w:hint="eastAsia"/>
        </w:rPr>
        <w:t>、</w:t>
      </w:r>
      <w:r w:rsidR="00C90450" w:rsidRPr="00523015">
        <w:rPr>
          <w:rFonts w:hAnsiTheme="minorEastAsia" w:hint="eastAsia"/>
        </w:rPr>
        <w:t>町と事業者との協議により定めるものとします。</w:t>
      </w:r>
    </w:p>
    <w:p w:rsidR="00C90450" w:rsidRPr="00523015" w:rsidRDefault="00C90450" w:rsidP="00DD1DEF">
      <w:pPr>
        <w:autoSpaceDE w:val="0"/>
        <w:autoSpaceDN w:val="0"/>
        <w:ind w:leftChars="300" w:left="936" w:hangingChars="100" w:hanging="234"/>
        <w:rPr>
          <w:rFonts w:hAnsiTheme="minorEastAsia"/>
        </w:rPr>
      </w:pPr>
      <w:r w:rsidRPr="00523015">
        <w:rPr>
          <w:rFonts w:hAnsiTheme="minorEastAsia" w:hint="eastAsia"/>
        </w:rPr>
        <w:t xml:space="preserve">・　</w:t>
      </w:r>
      <w:r w:rsidR="003469CE">
        <w:rPr>
          <w:rFonts w:hAnsiTheme="minorEastAsia" w:hint="eastAsia"/>
        </w:rPr>
        <w:t>使用</w:t>
      </w:r>
      <w:r w:rsidR="007013F0">
        <w:rPr>
          <w:rFonts w:hAnsiTheme="minorEastAsia" w:hint="eastAsia"/>
        </w:rPr>
        <w:t>許可</w:t>
      </w:r>
      <w:r w:rsidR="005157DC">
        <w:rPr>
          <w:rFonts w:hAnsiTheme="minorEastAsia" w:hint="eastAsia"/>
        </w:rPr>
        <w:t>の更新</w:t>
      </w:r>
      <w:r w:rsidR="002875DE">
        <w:rPr>
          <w:rFonts w:hAnsiTheme="minorEastAsia" w:hint="eastAsia"/>
        </w:rPr>
        <w:t>については、</w:t>
      </w:r>
      <w:r w:rsidR="003469CE">
        <w:rPr>
          <w:rFonts w:hAnsiTheme="minorEastAsia" w:hint="eastAsia"/>
        </w:rPr>
        <w:t>別途、</w:t>
      </w:r>
      <w:r w:rsidR="005157DC">
        <w:rPr>
          <w:rFonts w:hAnsiTheme="minorEastAsia" w:hint="eastAsia"/>
        </w:rPr>
        <w:t>町と</w:t>
      </w:r>
      <w:r w:rsidR="002875DE">
        <w:rPr>
          <w:rFonts w:hAnsiTheme="minorEastAsia" w:hint="eastAsia"/>
        </w:rPr>
        <w:t>事業者で</w:t>
      </w:r>
      <w:r w:rsidR="005157DC">
        <w:rPr>
          <w:rFonts w:hAnsiTheme="minorEastAsia" w:hint="eastAsia"/>
        </w:rPr>
        <w:t>協議するものとします。</w:t>
      </w:r>
    </w:p>
    <w:p w:rsidR="00A76298" w:rsidRPr="003469CE" w:rsidRDefault="00A76298" w:rsidP="00DD1DEF">
      <w:pPr>
        <w:autoSpaceDE w:val="0"/>
        <w:autoSpaceDN w:val="0"/>
        <w:ind w:leftChars="200" w:left="468"/>
        <w:rPr>
          <w:rFonts w:hAnsiTheme="minorEastAsia"/>
        </w:rPr>
      </w:pPr>
    </w:p>
    <w:p w:rsidR="005D3B53" w:rsidRPr="00523015" w:rsidRDefault="00C90450" w:rsidP="00DD1DEF">
      <w:pPr>
        <w:autoSpaceDE w:val="0"/>
        <w:autoSpaceDN w:val="0"/>
        <w:ind w:leftChars="200" w:left="468"/>
        <w:rPr>
          <w:rFonts w:hAnsiTheme="minorEastAsia"/>
        </w:rPr>
      </w:pPr>
      <w:r w:rsidRPr="00523015">
        <w:rPr>
          <w:rFonts w:hAnsiTheme="minorEastAsia" w:hint="eastAsia"/>
        </w:rPr>
        <w:t xml:space="preserve">ウ　</w:t>
      </w:r>
      <w:r w:rsidR="003469CE">
        <w:rPr>
          <w:rFonts w:hAnsiTheme="minorEastAsia" w:hint="eastAsia"/>
        </w:rPr>
        <w:t>使用</w:t>
      </w:r>
      <w:r w:rsidR="007013F0">
        <w:rPr>
          <w:rFonts w:hAnsiTheme="minorEastAsia" w:hint="eastAsia"/>
        </w:rPr>
        <w:t>料</w:t>
      </w:r>
    </w:p>
    <w:p w:rsidR="00C90450" w:rsidRPr="00523015" w:rsidRDefault="00C90450" w:rsidP="00DD1DEF">
      <w:pPr>
        <w:autoSpaceDE w:val="0"/>
        <w:autoSpaceDN w:val="0"/>
        <w:ind w:leftChars="300" w:left="702" w:firstLineChars="100" w:firstLine="234"/>
        <w:rPr>
          <w:rFonts w:hAnsiTheme="minorEastAsia"/>
        </w:rPr>
      </w:pPr>
      <w:r w:rsidRPr="00523015">
        <w:rPr>
          <w:rFonts w:hAnsiTheme="minorEastAsia" w:hint="eastAsia"/>
        </w:rPr>
        <w:t>スキー場利用者の</w:t>
      </w:r>
      <w:r w:rsidR="00CD796C" w:rsidRPr="00523015">
        <w:rPr>
          <w:rFonts w:hAnsiTheme="minorEastAsia" w:hint="eastAsia"/>
        </w:rPr>
        <w:t>利便性向上</w:t>
      </w:r>
      <w:r w:rsidRPr="00523015">
        <w:rPr>
          <w:rFonts w:hAnsiTheme="minorEastAsia" w:hint="eastAsia"/>
        </w:rPr>
        <w:t>を</w:t>
      </w:r>
      <w:r w:rsidR="007013F0">
        <w:rPr>
          <w:rFonts w:hAnsiTheme="minorEastAsia" w:hint="eastAsia"/>
        </w:rPr>
        <w:t>図る</w:t>
      </w:r>
      <w:r w:rsidR="00D94304">
        <w:rPr>
          <w:rFonts w:hAnsiTheme="minorEastAsia" w:hint="eastAsia"/>
        </w:rPr>
        <w:t>うえ</w:t>
      </w:r>
      <w:r w:rsidR="007013F0">
        <w:rPr>
          <w:rFonts w:hAnsiTheme="minorEastAsia" w:hint="eastAsia"/>
        </w:rPr>
        <w:t>から、</w:t>
      </w:r>
      <w:r w:rsidR="003469CE">
        <w:rPr>
          <w:rFonts w:hAnsiTheme="minorEastAsia" w:hint="eastAsia"/>
        </w:rPr>
        <w:t>当該</w:t>
      </w:r>
      <w:r w:rsidR="007013F0">
        <w:rPr>
          <w:rFonts w:hAnsiTheme="minorEastAsia" w:hint="eastAsia"/>
        </w:rPr>
        <w:t>期間</w:t>
      </w:r>
      <w:r w:rsidR="003469CE">
        <w:rPr>
          <w:rFonts w:hAnsiTheme="minorEastAsia" w:hint="eastAsia"/>
        </w:rPr>
        <w:t>の</w:t>
      </w:r>
      <w:r w:rsidR="007013F0">
        <w:rPr>
          <w:rFonts w:hAnsiTheme="minorEastAsia" w:hint="eastAsia"/>
        </w:rPr>
        <w:t>施設の</w:t>
      </w:r>
      <w:r w:rsidR="003469CE">
        <w:rPr>
          <w:rFonts w:hAnsiTheme="minorEastAsia" w:hint="eastAsia"/>
        </w:rPr>
        <w:t>使用</w:t>
      </w:r>
      <w:r w:rsidR="007013F0">
        <w:rPr>
          <w:rFonts w:hAnsiTheme="minorEastAsia" w:hint="eastAsia"/>
        </w:rPr>
        <w:t>料を</w:t>
      </w:r>
      <w:r w:rsidRPr="00523015">
        <w:rPr>
          <w:rFonts w:hAnsiTheme="minorEastAsia" w:hint="eastAsia"/>
        </w:rPr>
        <w:t>免除します。</w:t>
      </w:r>
    </w:p>
    <w:p w:rsidR="00C90450" w:rsidRPr="003469CE" w:rsidRDefault="00C90450" w:rsidP="005D3B53">
      <w:pPr>
        <w:autoSpaceDE w:val="0"/>
        <w:autoSpaceDN w:val="0"/>
        <w:ind w:leftChars="200" w:left="468" w:firstLineChars="100" w:firstLine="234"/>
        <w:rPr>
          <w:rFonts w:hAnsiTheme="minorEastAsia"/>
        </w:rPr>
      </w:pPr>
    </w:p>
    <w:p w:rsidR="00C90450" w:rsidRPr="00523015" w:rsidRDefault="00C90450" w:rsidP="00DD1DEF">
      <w:pPr>
        <w:autoSpaceDE w:val="0"/>
        <w:autoSpaceDN w:val="0"/>
        <w:ind w:leftChars="200" w:left="468"/>
        <w:rPr>
          <w:rFonts w:hAnsiTheme="minorEastAsia"/>
        </w:rPr>
      </w:pPr>
      <w:r w:rsidRPr="00523015">
        <w:rPr>
          <w:rFonts w:hAnsiTheme="minorEastAsia" w:hint="eastAsia"/>
        </w:rPr>
        <w:t>エ　経費の負担</w:t>
      </w:r>
    </w:p>
    <w:p w:rsidR="00A76298" w:rsidRPr="00A76298" w:rsidRDefault="00B03310" w:rsidP="00A76298">
      <w:pPr>
        <w:autoSpaceDE w:val="0"/>
        <w:autoSpaceDN w:val="0"/>
        <w:ind w:leftChars="300" w:left="702" w:firstLineChars="100" w:firstLine="234"/>
        <w:rPr>
          <w:rFonts w:hAnsiTheme="minorEastAsia"/>
        </w:rPr>
      </w:pPr>
      <w:r w:rsidRPr="00523015">
        <w:rPr>
          <w:rFonts w:hAnsiTheme="minorEastAsia" w:hint="eastAsia"/>
        </w:rPr>
        <w:t>電気料、上下水道料、燃料費</w:t>
      </w:r>
      <w:r w:rsidR="00523015">
        <w:rPr>
          <w:rFonts w:hAnsiTheme="minorEastAsia" w:hint="eastAsia"/>
        </w:rPr>
        <w:t>（施設の暖房、給湯に係るもの）</w:t>
      </w:r>
      <w:r w:rsidRPr="00523015">
        <w:rPr>
          <w:rFonts w:hAnsiTheme="minorEastAsia" w:hint="eastAsia"/>
        </w:rPr>
        <w:t>は、施設全体の面積按分で算出し、実費相当分を</w:t>
      </w:r>
      <w:r w:rsidR="003469CE">
        <w:rPr>
          <w:rFonts w:hAnsiTheme="minorEastAsia" w:hint="eastAsia"/>
        </w:rPr>
        <w:t>指定する期日まで</w:t>
      </w:r>
      <w:r w:rsidRPr="00523015">
        <w:rPr>
          <w:rFonts w:hAnsiTheme="minorEastAsia" w:hint="eastAsia"/>
        </w:rPr>
        <w:t>に納入していただきます。また、</w:t>
      </w:r>
      <w:r w:rsidR="00523015">
        <w:rPr>
          <w:rFonts w:hAnsiTheme="minorEastAsia" w:hint="eastAsia"/>
        </w:rPr>
        <w:t>ガス代、</w:t>
      </w:r>
      <w:r w:rsidRPr="00523015">
        <w:rPr>
          <w:rFonts w:hAnsiTheme="minorEastAsia" w:hint="eastAsia"/>
        </w:rPr>
        <w:t>通信費、衛生管理費、修繕費</w:t>
      </w:r>
      <w:r w:rsidR="00A76298">
        <w:rPr>
          <w:rFonts w:hAnsiTheme="minorEastAsia" w:hint="eastAsia"/>
        </w:rPr>
        <w:t>（貸付備品</w:t>
      </w:r>
      <w:r w:rsidR="000E7C85">
        <w:rPr>
          <w:rFonts w:hAnsiTheme="minorEastAsia" w:hint="eastAsia"/>
        </w:rPr>
        <w:t>に係るもの</w:t>
      </w:r>
      <w:r w:rsidR="00A76298">
        <w:rPr>
          <w:rFonts w:hAnsiTheme="minorEastAsia" w:hint="eastAsia"/>
        </w:rPr>
        <w:t>を含む。）</w:t>
      </w:r>
      <w:r w:rsidRPr="00523015">
        <w:rPr>
          <w:rFonts w:hAnsiTheme="minorEastAsia" w:hint="eastAsia"/>
        </w:rPr>
        <w:t>、ごみ処理費、看板の設置費など、レストラン運営に必要な経費については事業者の負担とします。</w:t>
      </w:r>
    </w:p>
    <w:p w:rsidR="00C90450" w:rsidRPr="00523346" w:rsidRDefault="003469CE" w:rsidP="00523346">
      <w:pPr>
        <w:autoSpaceDE w:val="0"/>
        <w:autoSpaceDN w:val="0"/>
        <w:ind w:leftChars="250" w:left="585" w:firstLineChars="100" w:firstLine="234"/>
        <w:rPr>
          <w:rFonts w:hAnsiTheme="minorEastAsia"/>
        </w:rPr>
      </w:pPr>
      <w:r>
        <w:rPr>
          <w:rFonts w:hAnsiTheme="minorEastAsia" w:hint="eastAsia"/>
        </w:rPr>
        <w:t>【参考】過去３か年の実績</w:t>
      </w:r>
      <w:r w:rsidR="00523346">
        <w:rPr>
          <w:rFonts w:hAnsiTheme="minorEastAsia" w:hint="eastAsia"/>
        </w:rPr>
        <w:t xml:space="preserve">　Ｈ27 105,436円／Ｈ28 132,672円／Ｈ29 135,871円</w:t>
      </w:r>
    </w:p>
    <w:p w:rsidR="003469CE" w:rsidRPr="00523015" w:rsidRDefault="003469CE" w:rsidP="005D3B53">
      <w:pPr>
        <w:autoSpaceDE w:val="0"/>
        <w:autoSpaceDN w:val="0"/>
        <w:ind w:leftChars="200" w:left="468" w:firstLineChars="100" w:firstLine="234"/>
        <w:rPr>
          <w:rFonts w:hAnsiTheme="minorEastAsia"/>
        </w:rPr>
      </w:pPr>
    </w:p>
    <w:p w:rsidR="00B03310" w:rsidRPr="00523015" w:rsidRDefault="00B03310" w:rsidP="00DD1DEF">
      <w:pPr>
        <w:autoSpaceDE w:val="0"/>
        <w:autoSpaceDN w:val="0"/>
        <w:ind w:leftChars="200" w:left="468"/>
        <w:rPr>
          <w:rFonts w:hAnsiTheme="minorEastAsia"/>
        </w:rPr>
      </w:pPr>
      <w:r w:rsidRPr="00523015">
        <w:rPr>
          <w:rFonts w:hAnsiTheme="minorEastAsia" w:hint="eastAsia"/>
        </w:rPr>
        <w:t>オ　禁止事項</w:t>
      </w:r>
    </w:p>
    <w:p w:rsidR="00B03310" w:rsidRPr="00523015" w:rsidRDefault="00B03310" w:rsidP="00DD1DEF">
      <w:pPr>
        <w:autoSpaceDE w:val="0"/>
        <w:autoSpaceDN w:val="0"/>
        <w:ind w:leftChars="300" w:left="936" w:hangingChars="100" w:hanging="234"/>
        <w:rPr>
          <w:rFonts w:hAnsiTheme="minorEastAsia"/>
        </w:rPr>
      </w:pPr>
      <w:r w:rsidRPr="00523015">
        <w:rPr>
          <w:rFonts w:hAnsiTheme="minorEastAsia" w:hint="eastAsia"/>
        </w:rPr>
        <w:t>・　事業者は、</w:t>
      </w:r>
      <w:r w:rsidR="00FA1037">
        <w:rPr>
          <w:rFonts w:hAnsiTheme="minorEastAsia" w:hint="eastAsia"/>
        </w:rPr>
        <w:t>原則として</w:t>
      </w:r>
      <w:r w:rsidR="00CE16CB">
        <w:rPr>
          <w:rFonts w:hAnsiTheme="minorEastAsia" w:hint="eastAsia"/>
        </w:rPr>
        <w:t>、</w:t>
      </w:r>
      <w:r w:rsidRPr="00523015">
        <w:rPr>
          <w:rFonts w:hAnsiTheme="minorEastAsia" w:hint="eastAsia"/>
        </w:rPr>
        <w:t>貸付物件を</w:t>
      </w:r>
      <w:r w:rsidR="00523015">
        <w:rPr>
          <w:rFonts w:hAnsiTheme="minorEastAsia" w:hint="eastAsia"/>
        </w:rPr>
        <w:t>本事業の趣旨から逸脱した</w:t>
      </w:r>
      <w:r w:rsidR="00E82018" w:rsidRPr="00523015">
        <w:rPr>
          <w:rFonts w:hAnsiTheme="minorEastAsia" w:hint="eastAsia"/>
        </w:rPr>
        <w:t>用途に使用することはできません。</w:t>
      </w:r>
    </w:p>
    <w:p w:rsidR="00E82018" w:rsidRPr="00523015" w:rsidRDefault="00E82018" w:rsidP="00DD1DEF">
      <w:pPr>
        <w:autoSpaceDE w:val="0"/>
        <w:autoSpaceDN w:val="0"/>
        <w:ind w:leftChars="300" w:left="936" w:hangingChars="100" w:hanging="234"/>
        <w:rPr>
          <w:rFonts w:hAnsiTheme="minorEastAsia"/>
        </w:rPr>
      </w:pPr>
      <w:r w:rsidRPr="00523015">
        <w:rPr>
          <w:rFonts w:hAnsiTheme="minorEastAsia" w:hint="eastAsia"/>
        </w:rPr>
        <w:t>・　事業者は、</w:t>
      </w:r>
      <w:r w:rsidR="00523346">
        <w:rPr>
          <w:rFonts w:hAnsiTheme="minorEastAsia" w:hint="eastAsia"/>
        </w:rPr>
        <w:t>町の許可なく</w:t>
      </w:r>
      <w:r w:rsidRPr="00523015">
        <w:rPr>
          <w:rFonts w:hAnsiTheme="minorEastAsia" w:hint="eastAsia"/>
        </w:rPr>
        <w:t>権利の全部又は一部を第三者に譲渡し、転貸し、質入れ若しくは担保に供し、あるいは名義貸し等をすることはできません。</w:t>
      </w:r>
    </w:p>
    <w:p w:rsidR="00E82018" w:rsidRPr="00CE16CB" w:rsidRDefault="00E82018" w:rsidP="00E82018">
      <w:pPr>
        <w:autoSpaceDE w:val="0"/>
        <w:autoSpaceDN w:val="0"/>
        <w:rPr>
          <w:rFonts w:asciiTheme="majorEastAsia" w:eastAsiaTheme="majorEastAsia" w:hAnsiTheme="majorEastAsia"/>
        </w:rPr>
      </w:pPr>
    </w:p>
    <w:p w:rsidR="00E82018" w:rsidRPr="00523015" w:rsidRDefault="00E82018" w:rsidP="00DD1DEF">
      <w:pPr>
        <w:autoSpaceDE w:val="0"/>
        <w:autoSpaceDN w:val="0"/>
        <w:ind w:leftChars="200" w:left="468"/>
        <w:rPr>
          <w:rFonts w:hAnsiTheme="minorEastAsia"/>
        </w:rPr>
      </w:pPr>
      <w:r w:rsidRPr="00523015">
        <w:rPr>
          <w:rFonts w:hAnsiTheme="minorEastAsia" w:hint="eastAsia"/>
        </w:rPr>
        <w:t xml:space="preserve">カ　</w:t>
      </w:r>
      <w:r w:rsidR="00CE16CB">
        <w:rPr>
          <w:rFonts w:hAnsiTheme="minorEastAsia" w:hint="eastAsia"/>
        </w:rPr>
        <w:t>許可</w:t>
      </w:r>
      <w:r w:rsidRPr="00523015">
        <w:rPr>
          <w:rFonts w:hAnsiTheme="minorEastAsia" w:hint="eastAsia"/>
        </w:rPr>
        <w:t>の解除</w:t>
      </w:r>
    </w:p>
    <w:p w:rsidR="00E82018" w:rsidRPr="00523015" w:rsidRDefault="00E82018" w:rsidP="00DD1DEF">
      <w:pPr>
        <w:autoSpaceDE w:val="0"/>
        <w:autoSpaceDN w:val="0"/>
        <w:ind w:leftChars="300" w:left="702" w:firstLineChars="100" w:firstLine="234"/>
        <w:rPr>
          <w:rFonts w:hAnsiTheme="minorEastAsia"/>
        </w:rPr>
      </w:pPr>
      <w:r w:rsidRPr="00523015">
        <w:rPr>
          <w:rFonts w:hAnsiTheme="minorEastAsia" w:hint="eastAsia"/>
        </w:rPr>
        <w:t>町は、次のいずれかに該当するときは、</w:t>
      </w:r>
      <w:r w:rsidR="00CE16CB">
        <w:rPr>
          <w:rFonts w:hAnsiTheme="minorEastAsia" w:hint="eastAsia"/>
        </w:rPr>
        <w:t>許可</w:t>
      </w:r>
      <w:r w:rsidRPr="00523015">
        <w:rPr>
          <w:rFonts w:hAnsiTheme="minorEastAsia" w:hint="eastAsia"/>
        </w:rPr>
        <w:t>を</w:t>
      </w:r>
      <w:r w:rsidR="00CE16CB">
        <w:rPr>
          <w:rFonts w:hAnsiTheme="minorEastAsia" w:hint="eastAsia"/>
        </w:rPr>
        <w:t>取り消す</w:t>
      </w:r>
      <w:r w:rsidRPr="00523015">
        <w:rPr>
          <w:rFonts w:hAnsiTheme="minorEastAsia" w:hint="eastAsia"/>
        </w:rPr>
        <w:t>ことができます。この場合において、事業者に損害又は損失が生じても、町は、その賠償又は補償の責めを負いません。</w:t>
      </w:r>
    </w:p>
    <w:p w:rsidR="00E82018" w:rsidRPr="00523015" w:rsidRDefault="00E82018" w:rsidP="00DD1DEF">
      <w:pPr>
        <w:autoSpaceDE w:val="0"/>
        <w:autoSpaceDN w:val="0"/>
        <w:ind w:leftChars="400" w:left="1169" w:hangingChars="100" w:hanging="234"/>
        <w:rPr>
          <w:rFonts w:hAnsiTheme="minorEastAsia"/>
        </w:rPr>
      </w:pPr>
      <w:r w:rsidRPr="00523015">
        <w:rPr>
          <w:rFonts w:hAnsiTheme="minorEastAsia" w:hint="eastAsia"/>
        </w:rPr>
        <w:t xml:space="preserve">・　</w:t>
      </w:r>
      <w:r w:rsidR="00DA1606" w:rsidRPr="00523015">
        <w:rPr>
          <w:rFonts w:hAnsiTheme="minorEastAsia" w:hint="eastAsia"/>
        </w:rPr>
        <w:t>事業者が、</w:t>
      </w:r>
      <w:r w:rsidR="00523346">
        <w:rPr>
          <w:rFonts w:hAnsiTheme="minorEastAsia" w:hint="eastAsia"/>
        </w:rPr>
        <w:t>使用許可</w:t>
      </w:r>
      <w:r w:rsidR="00DA1606" w:rsidRPr="00523015">
        <w:rPr>
          <w:rFonts w:hAnsiTheme="minorEastAsia" w:hint="eastAsia"/>
        </w:rPr>
        <w:t>条項に違反したとき</w:t>
      </w:r>
    </w:p>
    <w:p w:rsidR="00DA1606" w:rsidRPr="00523015" w:rsidRDefault="00DA1606" w:rsidP="00DD1DEF">
      <w:pPr>
        <w:autoSpaceDE w:val="0"/>
        <w:autoSpaceDN w:val="0"/>
        <w:ind w:leftChars="400" w:left="1169" w:hangingChars="100" w:hanging="234"/>
        <w:rPr>
          <w:rFonts w:hAnsiTheme="minorEastAsia"/>
        </w:rPr>
      </w:pPr>
      <w:r w:rsidRPr="00523015">
        <w:rPr>
          <w:rFonts w:hAnsiTheme="minorEastAsia" w:hint="eastAsia"/>
        </w:rPr>
        <w:t>・　事業者が、応募資格の詐称その他不正な手段により契約を締結したとき</w:t>
      </w:r>
    </w:p>
    <w:p w:rsidR="00DA1606" w:rsidRPr="00523015" w:rsidRDefault="00DA1606" w:rsidP="00DD1DEF">
      <w:pPr>
        <w:autoSpaceDE w:val="0"/>
        <w:autoSpaceDN w:val="0"/>
        <w:ind w:leftChars="400" w:left="1169" w:hangingChars="100" w:hanging="234"/>
        <w:rPr>
          <w:rFonts w:hAnsiTheme="minorEastAsia"/>
        </w:rPr>
      </w:pPr>
      <w:r w:rsidRPr="00523015">
        <w:rPr>
          <w:rFonts w:hAnsiTheme="minorEastAsia" w:hint="eastAsia"/>
        </w:rPr>
        <w:t>・　特段の理由なく、</w:t>
      </w:r>
      <w:r w:rsidR="00523015">
        <w:rPr>
          <w:rFonts w:hAnsiTheme="minorEastAsia" w:hint="eastAsia"/>
        </w:rPr>
        <w:t>レストランの</w:t>
      </w:r>
      <w:r w:rsidRPr="00523015">
        <w:rPr>
          <w:rFonts w:hAnsiTheme="minorEastAsia" w:hint="eastAsia"/>
        </w:rPr>
        <w:t>休業状態が</w:t>
      </w:r>
      <w:r w:rsidR="00523015">
        <w:rPr>
          <w:rFonts w:hAnsiTheme="minorEastAsia" w:hint="eastAsia"/>
        </w:rPr>
        <w:t>３日</w:t>
      </w:r>
      <w:r w:rsidRPr="00523015">
        <w:rPr>
          <w:rFonts w:hAnsiTheme="minorEastAsia" w:hint="eastAsia"/>
        </w:rPr>
        <w:t>間継続しているとき</w:t>
      </w:r>
    </w:p>
    <w:p w:rsidR="00DA1606" w:rsidRPr="00523015" w:rsidRDefault="00DA1606" w:rsidP="00DD1DEF">
      <w:pPr>
        <w:autoSpaceDE w:val="0"/>
        <w:autoSpaceDN w:val="0"/>
        <w:ind w:leftChars="400" w:left="1169" w:hangingChars="100" w:hanging="234"/>
        <w:rPr>
          <w:rFonts w:hAnsiTheme="minorEastAsia"/>
        </w:rPr>
      </w:pPr>
      <w:r w:rsidRPr="00523015">
        <w:rPr>
          <w:rFonts w:hAnsiTheme="minorEastAsia" w:hint="eastAsia"/>
        </w:rPr>
        <w:t>・　食品衛生法（昭和22年法律第233号）第55</w:t>
      </w:r>
      <w:r w:rsidR="00CE16CB">
        <w:rPr>
          <w:rFonts w:hAnsiTheme="minorEastAsia" w:hint="eastAsia"/>
        </w:rPr>
        <w:t>条に規定する許可の取り消し又は営業の禁止若しくは</w:t>
      </w:r>
      <w:r w:rsidRPr="00523015">
        <w:rPr>
          <w:rFonts w:hAnsiTheme="minorEastAsia" w:hint="eastAsia"/>
        </w:rPr>
        <w:t>停止を受けたとき</w:t>
      </w:r>
    </w:p>
    <w:p w:rsidR="00DA1606" w:rsidRDefault="00DA1606" w:rsidP="00E82018">
      <w:pPr>
        <w:autoSpaceDE w:val="0"/>
        <w:autoSpaceDN w:val="0"/>
        <w:ind w:leftChars="500" w:left="1403" w:hangingChars="100" w:hanging="234"/>
        <w:rPr>
          <w:rFonts w:asciiTheme="majorEastAsia" w:eastAsiaTheme="majorEastAsia" w:hAnsiTheme="majorEastAsia"/>
        </w:rPr>
      </w:pPr>
    </w:p>
    <w:p w:rsidR="00DA1606" w:rsidRPr="00523015" w:rsidRDefault="00DA1606" w:rsidP="00DD1DEF">
      <w:pPr>
        <w:autoSpaceDE w:val="0"/>
        <w:autoSpaceDN w:val="0"/>
        <w:ind w:leftChars="200" w:left="468"/>
        <w:rPr>
          <w:rFonts w:hAnsiTheme="minorEastAsia"/>
        </w:rPr>
      </w:pPr>
      <w:r w:rsidRPr="00523015">
        <w:rPr>
          <w:rFonts w:hAnsiTheme="minorEastAsia" w:hint="eastAsia"/>
        </w:rPr>
        <w:t>キ　現状回復</w:t>
      </w:r>
    </w:p>
    <w:p w:rsidR="00DA1606" w:rsidRPr="00523015" w:rsidRDefault="00DA1606" w:rsidP="00DD1DEF">
      <w:pPr>
        <w:autoSpaceDE w:val="0"/>
        <w:autoSpaceDN w:val="0"/>
        <w:ind w:leftChars="300" w:left="936" w:hangingChars="100" w:hanging="234"/>
        <w:rPr>
          <w:rFonts w:hAnsiTheme="minorEastAsia"/>
        </w:rPr>
      </w:pPr>
      <w:r w:rsidRPr="00523015">
        <w:rPr>
          <w:rFonts w:hAnsiTheme="minorEastAsia" w:hint="eastAsia"/>
        </w:rPr>
        <w:t xml:space="preserve">・　</w:t>
      </w:r>
      <w:r w:rsidR="00CE16CB">
        <w:rPr>
          <w:rFonts w:hAnsiTheme="minorEastAsia" w:hint="eastAsia"/>
        </w:rPr>
        <w:t>貸付</w:t>
      </w:r>
      <w:r w:rsidRPr="00523015">
        <w:rPr>
          <w:rFonts w:hAnsiTheme="minorEastAsia" w:hint="eastAsia"/>
        </w:rPr>
        <w:t>期間が満了したとき又は</w:t>
      </w:r>
      <w:r w:rsidR="00CE16CB">
        <w:rPr>
          <w:rFonts w:hAnsiTheme="minorEastAsia" w:hint="eastAsia"/>
        </w:rPr>
        <w:t>許可</w:t>
      </w:r>
      <w:r w:rsidRPr="00523015">
        <w:rPr>
          <w:rFonts w:hAnsiTheme="minorEastAsia" w:hint="eastAsia"/>
        </w:rPr>
        <w:t>が解除されたときは、事業者は、自己の負担により貸付物件を現状に回復し、町が指定する期日までに返還しなければならないものとします。</w:t>
      </w:r>
    </w:p>
    <w:p w:rsidR="00DA1606" w:rsidRPr="00523015" w:rsidRDefault="00DA1606" w:rsidP="00DD1DEF">
      <w:pPr>
        <w:autoSpaceDE w:val="0"/>
        <w:autoSpaceDN w:val="0"/>
        <w:ind w:leftChars="300" w:left="936" w:hangingChars="100" w:hanging="234"/>
        <w:rPr>
          <w:rFonts w:hAnsiTheme="minorEastAsia"/>
        </w:rPr>
      </w:pPr>
      <w:r w:rsidRPr="00523015">
        <w:rPr>
          <w:rFonts w:hAnsiTheme="minorEastAsia" w:hint="eastAsia"/>
        </w:rPr>
        <w:t>・　事業者が、期日までに現状回復の義務を履行しないときは、町が現状回復のための処置を行い、その費用の支払いを事業者に請求することができるものとします。</w:t>
      </w:r>
      <w:r w:rsidR="006F0521" w:rsidRPr="00523015">
        <w:rPr>
          <w:rFonts w:hAnsiTheme="minorEastAsia" w:hint="eastAsia"/>
        </w:rPr>
        <w:t>この場合において、事業者は、何ら異議申し立てをすることはできません。</w:t>
      </w:r>
    </w:p>
    <w:p w:rsidR="006F0521" w:rsidRDefault="006F0521" w:rsidP="00DA1606">
      <w:pPr>
        <w:autoSpaceDE w:val="0"/>
        <w:autoSpaceDN w:val="0"/>
        <w:ind w:leftChars="400" w:left="1169" w:hangingChars="100" w:hanging="234"/>
        <w:rPr>
          <w:rFonts w:asciiTheme="majorEastAsia" w:eastAsiaTheme="majorEastAsia" w:hAnsiTheme="majorEastAsia"/>
        </w:rPr>
      </w:pPr>
    </w:p>
    <w:p w:rsidR="006F0521" w:rsidRPr="00523015" w:rsidRDefault="006F0521" w:rsidP="00DD1DEF">
      <w:pPr>
        <w:autoSpaceDE w:val="0"/>
        <w:autoSpaceDN w:val="0"/>
        <w:ind w:leftChars="200" w:left="468"/>
        <w:rPr>
          <w:rFonts w:hAnsiTheme="minorEastAsia"/>
        </w:rPr>
      </w:pPr>
      <w:r w:rsidRPr="00523015">
        <w:rPr>
          <w:rFonts w:hAnsiTheme="minorEastAsia" w:hint="eastAsia"/>
        </w:rPr>
        <w:t>ク　損害賠償</w:t>
      </w:r>
    </w:p>
    <w:p w:rsidR="006F0521" w:rsidRPr="00523015" w:rsidRDefault="006F0521" w:rsidP="00DD1DEF">
      <w:pPr>
        <w:autoSpaceDE w:val="0"/>
        <w:autoSpaceDN w:val="0"/>
        <w:ind w:leftChars="300" w:left="936" w:hangingChars="100" w:hanging="234"/>
        <w:rPr>
          <w:rFonts w:hAnsiTheme="minorEastAsia"/>
        </w:rPr>
      </w:pPr>
      <w:r w:rsidRPr="00523015">
        <w:rPr>
          <w:rFonts w:hAnsiTheme="minorEastAsia" w:hint="eastAsia"/>
        </w:rPr>
        <w:t>・　事業者は、その責に帰すべき理由により、貸付物件の全部又は一部を滅失又は毀損したときは、当該滅失又は毀損による貸付物件の損害額に相当する額を町に支払わなければなりません。ただし、事業者が自己の負担により貸付物件を現状に回復した場合は、この限りではありません。</w:t>
      </w:r>
    </w:p>
    <w:p w:rsidR="006F0521" w:rsidRPr="00523015" w:rsidRDefault="006F0521" w:rsidP="00DD1DEF">
      <w:pPr>
        <w:autoSpaceDE w:val="0"/>
        <w:autoSpaceDN w:val="0"/>
        <w:ind w:leftChars="300" w:left="936" w:hangingChars="100" w:hanging="234"/>
        <w:rPr>
          <w:rFonts w:hAnsiTheme="minorEastAsia"/>
        </w:rPr>
      </w:pPr>
      <w:r w:rsidRPr="00523015">
        <w:rPr>
          <w:rFonts w:hAnsiTheme="minorEastAsia" w:hint="eastAsia"/>
        </w:rPr>
        <w:t>・　事業者は、貸付物件の使用に当たり、町又は第三者に損害を与えたときは、全て事業者の責任でその損害を賠償しなければなりません。</w:t>
      </w:r>
    </w:p>
    <w:p w:rsidR="006F0521" w:rsidRDefault="006F0521" w:rsidP="00DA1606">
      <w:pPr>
        <w:autoSpaceDE w:val="0"/>
        <w:autoSpaceDN w:val="0"/>
        <w:ind w:leftChars="400" w:left="1169" w:hangingChars="100" w:hanging="234"/>
        <w:rPr>
          <w:rFonts w:asciiTheme="majorEastAsia" w:eastAsiaTheme="majorEastAsia" w:hAnsiTheme="majorEastAsia"/>
        </w:rPr>
      </w:pPr>
    </w:p>
    <w:p w:rsidR="006F0521" w:rsidRPr="00523015" w:rsidRDefault="006F0521" w:rsidP="00DD1DEF">
      <w:pPr>
        <w:autoSpaceDE w:val="0"/>
        <w:autoSpaceDN w:val="0"/>
        <w:ind w:leftChars="200" w:left="468"/>
        <w:rPr>
          <w:rFonts w:hAnsiTheme="minorEastAsia"/>
        </w:rPr>
      </w:pPr>
      <w:r w:rsidRPr="00523015">
        <w:rPr>
          <w:rFonts w:hAnsiTheme="minorEastAsia" w:hint="eastAsia"/>
        </w:rPr>
        <w:t>ケ　定期報告</w:t>
      </w:r>
    </w:p>
    <w:p w:rsidR="006F0521" w:rsidRPr="00523015" w:rsidRDefault="006F0521" w:rsidP="00A76298">
      <w:pPr>
        <w:autoSpaceDE w:val="0"/>
        <w:autoSpaceDN w:val="0"/>
        <w:ind w:leftChars="300" w:left="702" w:firstLineChars="100" w:firstLine="234"/>
        <w:rPr>
          <w:rFonts w:hAnsiTheme="minorEastAsia"/>
        </w:rPr>
      </w:pPr>
      <w:r w:rsidRPr="00523015">
        <w:rPr>
          <w:rFonts w:hAnsiTheme="minorEastAsia" w:hint="eastAsia"/>
        </w:rPr>
        <w:t>事業者は、毎年度終了後、速やかに前年度の</w:t>
      </w:r>
      <w:r w:rsidR="009E4110">
        <w:rPr>
          <w:rFonts w:hAnsiTheme="minorEastAsia" w:hint="eastAsia"/>
        </w:rPr>
        <w:t>利用</w:t>
      </w:r>
      <w:r w:rsidRPr="00523015">
        <w:rPr>
          <w:rFonts w:hAnsiTheme="minorEastAsia" w:hint="eastAsia"/>
        </w:rPr>
        <w:t>実績を含む事業報告書を作成し、町に提出することとします。また、この定期報告以外にも、町から</w:t>
      </w:r>
      <w:r w:rsidR="009E4110">
        <w:rPr>
          <w:rFonts w:hAnsiTheme="minorEastAsia" w:hint="eastAsia"/>
        </w:rPr>
        <w:t>利用実績</w:t>
      </w:r>
      <w:r w:rsidRPr="00523015">
        <w:rPr>
          <w:rFonts w:hAnsiTheme="minorEastAsia" w:hint="eastAsia"/>
        </w:rPr>
        <w:t>等の報告を求められた場合は、事業者は、その求めに応じなければなりません。なお、クレーム対応については、その都度</w:t>
      </w:r>
      <w:r w:rsidR="00523346">
        <w:rPr>
          <w:rFonts w:hAnsiTheme="minorEastAsia" w:hint="eastAsia"/>
        </w:rPr>
        <w:t>、</w:t>
      </w:r>
      <w:r w:rsidRPr="00523015">
        <w:rPr>
          <w:rFonts w:hAnsiTheme="minorEastAsia" w:hint="eastAsia"/>
        </w:rPr>
        <w:t>町まで報告することとします。</w:t>
      </w:r>
    </w:p>
    <w:p w:rsidR="00DA1606" w:rsidRDefault="00DA1606" w:rsidP="00DA1606">
      <w:pPr>
        <w:autoSpaceDE w:val="0"/>
        <w:autoSpaceDN w:val="0"/>
        <w:ind w:leftChars="400" w:left="935" w:firstLineChars="100" w:firstLine="234"/>
        <w:rPr>
          <w:rFonts w:asciiTheme="majorEastAsia" w:eastAsiaTheme="majorEastAsia" w:hAnsiTheme="majorEastAsia"/>
        </w:rPr>
      </w:pPr>
    </w:p>
    <w:p w:rsidR="007F39E3" w:rsidRPr="00523015" w:rsidRDefault="007F39E3" w:rsidP="00DD1DEF">
      <w:pPr>
        <w:autoSpaceDE w:val="0"/>
        <w:autoSpaceDN w:val="0"/>
        <w:ind w:leftChars="200" w:left="468"/>
        <w:rPr>
          <w:rFonts w:hAnsiTheme="minorEastAsia"/>
        </w:rPr>
      </w:pPr>
      <w:r w:rsidRPr="00523015">
        <w:rPr>
          <w:rFonts w:hAnsiTheme="minorEastAsia" w:hint="eastAsia"/>
        </w:rPr>
        <w:t>コ　法令の遵守</w:t>
      </w:r>
    </w:p>
    <w:p w:rsidR="007F39E3" w:rsidRPr="00523015" w:rsidRDefault="00D44D35" w:rsidP="00A76298">
      <w:pPr>
        <w:autoSpaceDE w:val="0"/>
        <w:autoSpaceDN w:val="0"/>
        <w:ind w:leftChars="300" w:left="702" w:firstLineChars="100" w:firstLine="234"/>
        <w:rPr>
          <w:rFonts w:hAnsiTheme="minorEastAsia"/>
        </w:rPr>
      </w:pPr>
      <w:r w:rsidRPr="00523015">
        <w:rPr>
          <w:rFonts w:hAnsiTheme="minorEastAsia" w:hint="eastAsia"/>
        </w:rPr>
        <w:t>貸付物件の使用に当たっては、</w:t>
      </w:r>
      <w:r w:rsidR="00156465" w:rsidRPr="00523015">
        <w:rPr>
          <w:rFonts w:hAnsiTheme="minorEastAsia" w:hint="eastAsia"/>
        </w:rPr>
        <w:t>本</w:t>
      </w:r>
      <w:r w:rsidR="00156465">
        <w:rPr>
          <w:rFonts w:hAnsiTheme="minorEastAsia" w:hint="eastAsia"/>
        </w:rPr>
        <w:t>要領</w:t>
      </w:r>
      <w:r w:rsidR="00156465" w:rsidRPr="00523015">
        <w:rPr>
          <w:rFonts w:hAnsiTheme="minorEastAsia" w:hint="eastAsia"/>
        </w:rPr>
        <w:t>及び</w:t>
      </w:r>
      <w:r w:rsidRPr="00523015">
        <w:rPr>
          <w:rFonts w:hAnsiTheme="minorEastAsia" w:hint="eastAsia"/>
        </w:rPr>
        <w:t>関係法令等の定めによるもののほか、</w:t>
      </w:r>
      <w:r w:rsidR="00874A82">
        <w:rPr>
          <w:rFonts w:hAnsiTheme="minorEastAsia" w:hint="eastAsia"/>
        </w:rPr>
        <w:t>行政財産</w:t>
      </w:r>
      <w:r w:rsidR="00523346">
        <w:rPr>
          <w:rFonts w:hAnsiTheme="minorEastAsia" w:hint="eastAsia"/>
        </w:rPr>
        <w:t>使用</w:t>
      </w:r>
      <w:r w:rsidR="00874A82">
        <w:rPr>
          <w:rFonts w:hAnsiTheme="minorEastAsia" w:hint="eastAsia"/>
        </w:rPr>
        <w:t>許可書で</w:t>
      </w:r>
      <w:r w:rsidRPr="00523015">
        <w:rPr>
          <w:rFonts w:hAnsiTheme="minorEastAsia" w:hint="eastAsia"/>
        </w:rPr>
        <w:t>定めることとします。</w:t>
      </w:r>
    </w:p>
    <w:p w:rsidR="00D44D35" w:rsidRPr="00A76298" w:rsidRDefault="00D44D35" w:rsidP="007F39E3">
      <w:pPr>
        <w:autoSpaceDE w:val="0"/>
        <w:autoSpaceDN w:val="0"/>
        <w:ind w:leftChars="400" w:left="1169" w:hangingChars="100" w:hanging="234"/>
        <w:rPr>
          <w:rFonts w:asciiTheme="majorEastAsia" w:eastAsiaTheme="majorEastAsia" w:hAnsiTheme="majorEastAsia"/>
        </w:rPr>
      </w:pPr>
    </w:p>
    <w:p w:rsidR="00D44D35" w:rsidRDefault="00DD1DEF" w:rsidP="00024944">
      <w:pPr>
        <w:autoSpaceDE w:val="0"/>
        <w:autoSpaceDN w:val="0"/>
        <w:ind w:leftChars="100" w:left="234"/>
        <w:rPr>
          <w:rFonts w:asciiTheme="majorEastAsia" w:eastAsiaTheme="majorEastAsia" w:hAnsiTheme="majorEastAsia"/>
        </w:rPr>
      </w:pPr>
      <w:r>
        <w:rPr>
          <w:rFonts w:asciiTheme="majorEastAsia" w:eastAsiaTheme="majorEastAsia" w:hAnsiTheme="majorEastAsia" w:hint="eastAsia"/>
        </w:rPr>
        <w:t>⑸</w:t>
      </w:r>
      <w:r w:rsidR="00D44D35">
        <w:rPr>
          <w:rFonts w:asciiTheme="majorEastAsia" w:eastAsiaTheme="majorEastAsia" w:hAnsiTheme="majorEastAsia" w:hint="eastAsia"/>
        </w:rPr>
        <w:t xml:space="preserve">　運営に関する条件</w:t>
      </w:r>
    </w:p>
    <w:p w:rsidR="00D44D35" w:rsidRPr="00156465" w:rsidRDefault="00D44D35" w:rsidP="00024944">
      <w:pPr>
        <w:autoSpaceDE w:val="0"/>
        <w:autoSpaceDN w:val="0"/>
        <w:ind w:leftChars="200" w:left="702" w:hangingChars="100" w:hanging="234"/>
        <w:rPr>
          <w:rFonts w:hAnsiTheme="minorEastAsia"/>
        </w:rPr>
      </w:pPr>
      <w:r w:rsidRPr="00156465">
        <w:rPr>
          <w:rFonts w:hAnsiTheme="minorEastAsia" w:hint="eastAsia"/>
        </w:rPr>
        <w:t>ア　営業日、営業時間</w:t>
      </w:r>
    </w:p>
    <w:p w:rsidR="00156465" w:rsidRDefault="00E1328A" w:rsidP="00024944">
      <w:pPr>
        <w:autoSpaceDE w:val="0"/>
        <w:autoSpaceDN w:val="0"/>
        <w:ind w:leftChars="300" w:left="936" w:hangingChars="100" w:hanging="234"/>
        <w:rPr>
          <w:rFonts w:hAnsiTheme="minorEastAsia"/>
        </w:rPr>
      </w:pPr>
      <w:r w:rsidRPr="00156465">
        <w:rPr>
          <w:rFonts w:hAnsiTheme="minorEastAsia" w:hint="eastAsia"/>
        </w:rPr>
        <w:t>・　営業日は、</w:t>
      </w:r>
      <w:r w:rsidR="00156465" w:rsidRPr="00156465">
        <w:rPr>
          <w:rFonts w:hAnsiTheme="minorEastAsia" w:hint="eastAsia"/>
        </w:rPr>
        <w:t>スキー場のオープン期間</w:t>
      </w:r>
      <w:r w:rsidR="00156465">
        <w:rPr>
          <w:rFonts w:hAnsiTheme="minorEastAsia" w:hint="eastAsia"/>
        </w:rPr>
        <w:t>である</w:t>
      </w:r>
      <w:r w:rsidR="00156465" w:rsidRPr="00156465">
        <w:rPr>
          <w:rFonts w:hAnsiTheme="minorEastAsia" w:hint="eastAsia"/>
        </w:rPr>
        <w:t>12月20日から翌３月15日まで（12月31日及び１月１日を除く。）</w:t>
      </w:r>
      <w:r w:rsidR="00156465">
        <w:rPr>
          <w:rFonts w:hAnsiTheme="minorEastAsia" w:hint="eastAsia"/>
        </w:rPr>
        <w:t>とします</w:t>
      </w:r>
      <w:r w:rsidR="00156465" w:rsidRPr="00156465">
        <w:rPr>
          <w:rFonts w:hAnsiTheme="minorEastAsia" w:hint="eastAsia"/>
        </w:rPr>
        <w:t>。</w:t>
      </w:r>
    </w:p>
    <w:p w:rsidR="00E1328A" w:rsidRPr="00156465" w:rsidRDefault="00156465" w:rsidP="00156465">
      <w:pPr>
        <w:autoSpaceDE w:val="0"/>
        <w:autoSpaceDN w:val="0"/>
        <w:ind w:leftChars="500" w:left="1403" w:hangingChars="100" w:hanging="234"/>
        <w:rPr>
          <w:rFonts w:hAnsiTheme="minorEastAsia"/>
        </w:rPr>
      </w:pPr>
      <w:r>
        <w:rPr>
          <w:rFonts w:hAnsiTheme="minorEastAsia" w:hint="eastAsia"/>
        </w:rPr>
        <w:t xml:space="preserve">※　</w:t>
      </w:r>
      <w:r w:rsidR="00E1328A" w:rsidRPr="00156465">
        <w:rPr>
          <w:rFonts w:hAnsiTheme="minorEastAsia" w:hint="eastAsia"/>
        </w:rPr>
        <w:t>ゲレンデ状況により、オープンの遅れや早期終了の場合があります。</w:t>
      </w:r>
    </w:p>
    <w:p w:rsidR="00E1328A" w:rsidRPr="00156465" w:rsidRDefault="00E1328A" w:rsidP="00024944">
      <w:pPr>
        <w:autoSpaceDE w:val="0"/>
        <w:autoSpaceDN w:val="0"/>
        <w:ind w:leftChars="300" w:left="936" w:hangingChars="100" w:hanging="234"/>
        <w:rPr>
          <w:rFonts w:hAnsiTheme="minorEastAsia"/>
        </w:rPr>
      </w:pPr>
      <w:r w:rsidRPr="00156465">
        <w:rPr>
          <w:rFonts w:hAnsiTheme="minorEastAsia" w:hint="eastAsia"/>
        </w:rPr>
        <w:t>・　営業時間は、</w:t>
      </w:r>
      <w:r w:rsidR="00874A82" w:rsidRPr="00156465">
        <w:rPr>
          <w:rFonts w:hAnsiTheme="minorEastAsia" w:hint="eastAsia"/>
        </w:rPr>
        <w:t>午前11時から午後２時まで及び午後５時から午後９時までは必ず営業するものとします。</w:t>
      </w:r>
      <w:r w:rsidR="00874A82">
        <w:rPr>
          <w:rFonts w:hAnsiTheme="minorEastAsia" w:hint="eastAsia"/>
        </w:rPr>
        <w:t>また、その他の時間については、</w:t>
      </w:r>
      <w:r w:rsidRPr="00156465">
        <w:rPr>
          <w:rFonts w:hAnsiTheme="minorEastAsia" w:hint="eastAsia"/>
        </w:rPr>
        <w:t>事業者の企画提案により設定することができます。</w:t>
      </w:r>
    </w:p>
    <w:p w:rsidR="00874A82" w:rsidRDefault="00450533" w:rsidP="00874A82">
      <w:pPr>
        <w:autoSpaceDE w:val="0"/>
        <w:autoSpaceDN w:val="0"/>
        <w:ind w:leftChars="300" w:left="936" w:hangingChars="100" w:hanging="234"/>
        <w:rPr>
          <w:rFonts w:hAnsiTheme="minorEastAsia"/>
        </w:rPr>
      </w:pPr>
      <w:r w:rsidRPr="00156465">
        <w:rPr>
          <w:rFonts w:hAnsiTheme="minorEastAsia" w:hint="eastAsia"/>
        </w:rPr>
        <w:t>・　企画提案書に記載された営業日及び営業時間を変更する場合は、事前に町の承認を受けなければなりません。</w:t>
      </w:r>
    </w:p>
    <w:p w:rsidR="00450533" w:rsidRDefault="00874A82" w:rsidP="00874A82">
      <w:pPr>
        <w:autoSpaceDE w:val="0"/>
        <w:autoSpaceDN w:val="0"/>
        <w:ind w:leftChars="300" w:left="936" w:hangingChars="100" w:hanging="234"/>
        <w:rPr>
          <w:rFonts w:hAnsiTheme="minorEastAsia"/>
        </w:rPr>
      </w:pPr>
      <w:r>
        <w:rPr>
          <w:rFonts w:hAnsiTheme="minorEastAsia" w:hint="eastAsia"/>
        </w:rPr>
        <w:t xml:space="preserve">・　</w:t>
      </w:r>
      <w:r w:rsidRPr="00523346">
        <w:rPr>
          <w:rFonts w:hAnsiTheme="minorEastAsia" w:hint="eastAsia"/>
          <w:u w:val="single"/>
        </w:rPr>
        <w:t>スキー場のオープン期間以外の</w:t>
      </w:r>
      <w:r w:rsidR="00A175E8" w:rsidRPr="00523346">
        <w:rPr>
          <w:rFonts w:hAnsiTheme="minorEastAsia" w:hint="eastAsia"/>
          <w:u w:val="single"/>
        </w:rPr>
        <w:t>貸付物件の活用</w:t>
      </w:r>
      <w:r w:rsidRPr="00523346">
        <w:rPr>
          <w:rFonts w:hAnsiTheme="minorEastAsia" w:hint="eastAsia"/>
          <w:u w:val="single"/>
        </w:rPr>
        <w:t>について企画提案があった場合は、別途協議します。</w:t>
      </w:r>
    </w:p>
    <w:p w:rsidR="005704D0" w:rsidRDefault="005704D0" w:rsidP="00874A82">
      <w:pPr>
        <w:autoSpaceDE w:val="0"/>
        <w:autoSpaceDN w:val="0"/>
        <w:ind w:leftChars="300" w:left="936" w:hangingChars="100" w:hanging="234"/>
        <w:rPr>
          <w:rFonts w:asciiTheme="majorEastAsia" w:eastAsiaTheme="majorEastAsia" w:hAnsiTheme="majorEastAsia"/>
        </w:rPr>
      </w:pPr>
    </w:p>
    <w:p w:rsidR="00FD5F92" w:rsidRPr="00156465" w:rsidRDefault="00FD5F92" w:rsidP="00024944">
      <w:pPr>
        <w:autoSpaceDE w:val="0"/>
        <w:autoSpaceDN w:val="0"/>
        <w:ind w:leftChars="200" w:left="702" w:hangingChars="100" w:hanging="234"/>
        <w:rPr>
          <w:rFonts w:hAnsiTheme="minorEastAsia"/>
        </w:rPr>
      </w:pPr>
      <w:r w:rsidRPr="00156465">
        <w:rPr>
          <w:rFonts w:hAnsiTheme="minorEastAsia" w:hint="eastAsia"/>
        </w:rPr>
        <w:t>イ　店舗</w:t>
      </w:r>
      <w:r w:rsidR="000E7C85">
        <w:rPr>
          <w:rFonts w:hAnsiTheme="minorEastAsia" w:hint="eastAsia"/>
        </w:rPr>
        <w:t>の</w:t>
      </w:r>
      <w:r w:rsidRPr="00156465">
        <w:rPr>
          <w:rFonts w:hAnsiTheme="minorEastAsia" w:hint="eastAsia"/>
        </w:rPr>
        <w:t>改修</w:t>
      </w:r>
      <w:r w:rsidR="000E7C85">
        <w:rPr>
          <w:rFonts w:hAnsiTheme="minorEastAsia" w:hint="eastAsia"/>
        </w:rPr>
        <w:t>等</w:t>
      </w:r>
    </w:p>
    <w:p w:rsidR="00FD5F92" w:rsidRPr="00156465" w:rsidRDefault="00A175E8" w:rsidP="00D94304">
      <w:pPr>
        <w:autoSpaceDE w:val="0"/>
        <w:autoSpaceDN w:val="0"/>
        <w:ind w:leftChars="300" w:left="702" w:firstLineChars="100" w:firstLine="234"/>
        <w:rPr>
          <w:rFonts w:hAnsiTheme="minorEastAsia"/>
        </w:rPr>
      </w:pPr>
      <w:r>
        <w:rPr>
          <w:rFonts w:hAnsiTheme="minorEastAsia" w:hint="eastAsia"/>
        </w:rPr>
        <w:t>事業者は、</w:t>
      </w:r>
      <w:r w:rsidRPr="00156465">
        <w:rPr>
          <w:rFonts w:hAnsiTheme="minorEastAsia" w:hint="eastAsia"/>
        </w:rPr>
        <w:t>店舗の</w:t>
      </w:r>
      <w:r>
        <w:rPr>
          <w:rFonts w:hAnsiTheme="minorEastAsia" w:hint="eastAsia"/>
        </w:rPr>
        <w:t>改修等</w:t>
      </w:r>
      <w:r w:rsidRPr="00156465">
        <w:rPr>
          <w:rFonts w:hAnsiTheme="minorEastAsia" w:hint="eastAsia"/>
        </w:rPr>
        <w:t>に</w:t>
      </w:r>
      <w:r w:rsidR="000E7C85">
        <w:rPr>
          <w:rFonts w:hAnsiTheme="minorEastAsia" w:hint="eastAsia"/>
        </w:rPr>
        <w:t>あ</w:t>
      </w:r>
      <w:r w:rsidRPr="00156465">
        <w:rPr>
          <w:rFonts w:hAnsiTheme="minorEastAsia" w:hint="eastAsia"/>
        </w:rPr>
        <w:t>たっては、町</w:t>
      </w:r>
      <w:r w:rsidR="000E7C85">
        <w:rPr>
          <w:rFonts w:hAnsiTheme="minorEastAsia" w:hint="eastAsia"/>
        </w:rPr>
        <w:t>の承認を受けた後、</w:t>
      </w:r>
      <w:r w:rsidR="00FD5F92" w:rsidRPr="00156465">
        <w:rPr>
          <w:rFonts w:hAnsiTheme="minorEastAsia" w:hint="eastAsia"/>
        </w:rPr>
        <w:t>自らの責任と負担において行うものとします。</w:t>
      </w:r>
    </w:p>
    <w:p w:rsidR="00A46508" w:rsidRDefault="00A46508" w:rsidP="00FD5F92">
      <w:pPr>
        <w:autoSpaceDE w:val="0"/>
        <w:autoSpaceDN w:val="0"/>
        <w:ind w:leftChars="200" w:left="702" w:hangingChars="100" w:hanging="234"/>
        <w:rPr>
          <w:rFonts w:asciiTheme="majorEastAsia" w:eastAsiaTheme="majorEastAsia" w:hAnsiTheme="majorEastAsia"/>
        </w:rPr>
      </w:pPr>
    </w:p>
    <w:p w:rsidR="00A46508" w:rsidRPr="00156465" w:rsidRDefault="00A46508" w:rsidP="00024944">
      <w:pPr>
        <w:autoSpaceDE w:val="0"/>
        <w:autoSpaceDN w:val="0"/>
        <w:ind w:leftChars="200" w:left="702" w:hangingChars="100" w:hanging="234"/>
        <w:rPr>
          <w:rFonts w:hAnsiTheme="minorEastAsia"/>
        </w:rPr>
      </w:pPr>
      <w:r w:rsidRPr="00156465">
        <w:rPr>
          <w:rFonts w:hAnsiTheme="minorEastAsia" w:hint="eastAsia"/>
        </w:rPr>
        <w:t>ウ　提供メニュー等</w:t>
      </w:r>
    </w:p>
    <w:p w:rsidR="00A46508" w:rsidRPr="00156465" w:rsidRDefault="00A46508" w:rsidP="00024944">
      <w:pPr>
        <w:autoSpaceDE w:val="0"/>
        <w:autoSpaceDN w:val="0"/>
        <w:ind w:leftChars="300" w:left="936" w:hangingChars="100" w:hanging="234"/>
        <w:rPr>
          <w:rFonts w:hAnsiTheme="minorEastAsia"/>
        </w:rPr>
      </w:pPr>
      <w:r w:rsidRPr="00156465">
        <w:rPr>
          <w:rFonts w:hAnsiTheme="minorEastAsia" w:hint="eastAsia"/>
        </w:rPr>
        <w:t>・　提供メニュー及び販売価格は、事前に町と協議</w:t>
      </w:r>
      <w:r w:rsidR="00040F3F" w:rsidRPr="00156465">
        <w:rPr>
          <w:rFonts w:hAnsiTheme="minorEastAsia" w:hint="eastAsia"/>
        </w:rPr>
        <w:t>のうえ</w:t>
      </w:r>
      <w:r w:rsidRPr="00156465">
        <w:rPr>
          <w:rFonts w:hAnsiTheme="minorEastAsia" w:hint="eastAsia"/>
        </w:rPr>
        <w:t>、事業者が定めるものとします。</w:t>
      </w:r>
      <w:r w:rsidR="00D65C3E" w:rsidRPr="00156465">
        <w:rPr>
          <w:rFonts w:hAnsiTheme="minorEastAsia" w:hint="eastAsia"/>
        </w:rPr>
        <w:t>（酒類の提供も可能。）</w:t>
      </w:r>
    </w:p>
    <w:p w:rsidR="00A46508" w:rsidRPr="00156465" w:rsidRDefault="00A46508" w:rsidP="00024944">
      <w:pPr>
        <w:autoSpaceDE w:val="0"/>
        <w:autoSpaceDN w:val="0"/>
        <w:ind w:leftChars="300" w:left="936" w:hangingChars="100" w:hanging="234"/>
        <w:rPr>
          <w:rFonts w:hAnsiTheme="minorEastAsia"/>
        </w:rPr>
      </w:pPr>
      <w:r w:rsidRPr="00156465">
        <w:rPr>
          <w:rFonts w:hAnsiTheme="minorEastAsia" w:hint="eastAsia"/>
        </w:rPr>
        <w:t xml:space="preserve">・　</w:t>
      </w:r>
      <w:r w:rsidR="00D65C3E" w:rsidRPr="00156465">
        <w:rPr>
          <w:rFonts w:hAnsiTheme="minorEastAsia" w:hint="eastAsia"/>
        </w:rPr>
        <w:t>事業者は、飲食スペース</w:t>
      </w:r>
      <w:r w:rsidR="00523346">
        <w:rPr>
          <w:rFonts w:hAnsiTheme="minorEastAsia" w:hint="eastAsia"/>
        </w:rPr>
        <w:t>等</w:t>
      </w:r>
      <w:r w:rsidR="00D65C3E" w:rsidRPr="00156465">
        <w:rPr>
          <w:rFonts w:hAnsiTheme="minorEastAsia" w:hint="eastAsia"/>
        </w:rPr>
        <w:t>に飲料等の自動販売機を設置することができます。</w:t>
      </w:r>
    </w:p>
    <w:p w:rsidR="00D65C3E" w:rsidRDefault="00D65C3E" w:rsidP="00FD5F92">
      <w:pPr>
        <w:autoSpaceDE w:val="0"/>
        <w:autoSpaceDN w:val="0"/>
        <w:ind w:leftChars="200" w:left="702" w:hangingChars="100" w:hanging="234"/>
        <w:rPr>
          <w:rFonts w:asciiTheme="majorEastAsia" w:eastAsiaTheme="majorEastAsia" w:hAnsiTheme="majorEastAsia"/>
        </w:rPr>
      </w:pPr>
    </w:p>
    <w:p w:rsidR="00D65C3E" w:rsidRPr="00156465" w:rsidRDefault="00D65C3E" w:rsidP="00024944">
      <w:pPr>
        <w:autoSpaceDE w:val="0"/>
        <w:autoSpaceDN w:val="0"/>
        <w:ind w:leftChars="200" w:left="702" w:hangingChars="100" w:hanging="234"/>
        <w:rPr>
          <w:rFonts w:hAnsiTheme="minorEastAsia"/>
        </w:rPr>
      </w:pPr>
      <w:r w:rsidRPr="00156465">
        <w:rPr>
          <w:rFonts w:hAnsiTheme="minorEastAsia" w:hint="eastAsia"/>
        </w:rPr>
        <w:t>エ　営業に伴う関係法令上の手続き</w:t>
      </w:r>
    </w:p>
    <w:p w:rsidR="00D65C3E" w:rsidRPr="00156465" w:rsidRDefault="00040F3F" w:rsidP="00024944">
      <w:pPr>
        <w:autoSpaceDE w:val="0"/>
        <w:autoSpaceDN w:val="0"/>
        <w:ind w:leftChars="300" w:left="702" w:firstLineChars="100" w:firstLine="234"/>
        <w:rPr>
          <w:rFonts w:hAnsiTheme="minorEastAsia"/>
        </w:rPr>
      </w:pPr>
      <w:r w:rsidRPr="00156465">
        <w:rPr>
          <w:rFonts w:hAnsiTheme="minorEastAsia" w:hint="eastAsia"/>
        </w:rPr>
        <w:t>レストランの営業に伴い、関係法令上必要となる諸官庁への申請、届出等については、全て事業者の責任において行うこととします。</w:t>
      </w:r>
    </w:p>
    <w:p w:rsidR="00040F3F" w:rsidRDefault="00040F3F" w:rsidP="00D65C3E">
      <w:pPr>
        <w:autoSpaceDE w:val="0"/>
        <w:autoSpaceDN w:val="0"/>
        <w:ind w:leftChars="200" w:left="468" w:firstLineChars="100" w:firstLine="234"/>
        <w:rPr>
          <w:rFonts w:asciiTheme="majorEastAsia" w:eastAsiaTheme="majorEastAsia" w:hAnsiTheme="majorEastAsia"/>
        </w:rPr>
      </w:pPr>
    </w:p>
    <w:p w:rsidR="00040F3F" w:rsidRPr="00156465" w:rsidRDefault="00040F3F" w:rsidP="00024944">
      <w:pPr>
        <w:autoSpaceDE w:val="0"/>
        <w:autoSpaceDN w:val="0"/>
        <w:ind w:leftChars="200" w:left="702" w:hangingChars="100" w:hanging="234"/>
        <w:rPr>
          <w:rFonts w:hAnsiTheme="minorEastAsia"/>
        </w:rPr>
      </w:pPr>
      <w:r w:rsidRPr="00156465">
        <w:rPr>
          <w:rFonts w:hAnsiTheme="minorEastAsia" w:hint="eastAsia"/>
        </w:rPr>
        <w:t>オ　食材の仕入れ、管理</w:t>
      </w:r>
    </w:p>
    <w:p w:rsidR="00040F3F" w:rsidRPr="00156465" w:rsidRDefault="00040F3F" w:rsidP="00024944">
      <w:pPr>
        <w:autoSpaceDE w:val="0"/>
        <w:autoSpaceDN w:val="0"/>
        <w:ind w:leftChars="300" w:left="702" w:firstLineChars="100" w:firstLine="234"/>
        <w:rPr>
          <w:rFonts w:hAnsiTheme="minorEastAsia"/>
        </w:rPr>
      </w:pPr>
      <w:r w:rsidRPr="00156465">
        <w:rPr>
          <w:rFonts w:hAnsiTheme="minorEastAsia" w:hint="eastAsia"/>
        </w:rPr>
        <w:t>仕入れ食材については、安全性等</w:t>
      </w:r>
      <w:r w:rsidR="00523346">
        <w:rPr>
          <w:rFonts w:hAnsiTheme="minorEastAsia" w:hint="eastAsia"/>
        </w:rPr>
        <w:t>を</w:t>
      </w:r>
      <w:r w:rsidRPr="00156465">
        <w:rPr>
          <w:rFonts w:hAnsiTheme="minorEastAsia" w:hint="eastAsia"/>
        </w:rPr>
        <w:t>信頼できる業者から仕入れることとし、提供食材の瑕疵については、事業者が全ての責任を負うこととします。また、食材の安全管理には十分配慮するとともに、適温管理を行い、鮮度、品質保持に努め、消費期限等を厳守しなければなりません。</w:t>
      </w:r>
    </w:p>
    <w:p w:rsidR="00040F3F" w:rsidRDefault="00040F3F" w:rsidP="00040F3F">
      <w:pPr>
        <w:autoSpaceDE w:val="0"/>
        <w:autoSpaceDN w:val="0"/>
        <w:ind w:leftChars="200" w:left="468" w:firstLineChars="100" w:firstLine="234"/>
        <w:rPr>
          <w:rFonts w:asciiTheme="majorEastAsia" w:eastAsiaTheme="majorEastAsia" w:hAnsiTheme="majorEastAsia"/>
        </w:rPr>
      </w:pPr>
    </w:p>
    <w:p w:rsidR="00040F3F" w:rsidRPr="00156465" w:rsidRDefault="00040F3F" w:rsidP="00024944">
      <w:pPr>
        <w:autoSpaceDE w:val="0"/>
        <w:autoSpaceDN w:val="0"/>
        <w:ind w:leftChars="200" w:left="702" w:hangingChars="100" w:hanging="234"/>
        <w:rPr>
          <w:rFonts w:hAnsiTheme="minorEastAsia"/>
        </w:rPr>
      </w:pPr>
      <w:r w:rsidRPr="00156465">
        <w:rPr>
          <w:rFonts w:hAnsiTheme="minorEastAsia" w:hint="eastAsia"/>
        </w:rPr>
        <w:t>カ　衛生管理</w:t>
      </w:r>
    </w:p>
    <w:p w:rsidR="00040F3F" w:rsidRPr="00156465" w:rsidRDefault="00040F3F" w:rsidP="00024944">
      <w:pPr>
        <w:autoSpaceDE w:val="0"/>
        <w:autoSpaceDN w:val="0"/>
        <w:ind w:leftChars="300" w:left="936" w:hangingChars="100" w:hanging="234"/>
        <w:rPr>
          <w:rFonts w:hAnsiTheme="minorEastAsia"/>
        </w:rPr>
      </w:pPr>
      <w:r w:rsidRPr="00156465">
        <w:rPr>
          <w:rFonts w:hAnsiTheme="minorEastAsia" w:hint="eastAsia"/>
        </w:rPr>
        <w:t>・　事業者は、レストランにおける衛生管理に十分注意を払うとともに、これらにおいて発生した食品衛生法上の問題等については、直ちに町へ報告のうえ、全て事業者の</w:t>
      </w:r>
      <w:r w:rsidR="00CD796C" w:rsidRPr="00156465">
        <w:rPr>
          <w:rFonts w:hAnsiTheme="minorEastAsia" w:hint="eastAsia"/>
        </w:rPr>
        <w:t>負担と責任において対処するものとします。</w:t>
      </w:r>
    </w:p>
    <w:p w:rsidR="00040F3F" w:rsidRPr="00156465" w:rsidRDefault="00040F3F" w:rsidP="00024944">
      <w:pPr>
        <w:autoSpaceDE w:val="0"/>
        <w:autoSpaceDN w:val="0"/>
        <w:ind w:leftChars="300" w:left="936" w:hangingChars="100" w:hanging="234"/>
        <w:rPr>
          <w:rFonts w:hAnsiTheme="minorEastAsia"/>
        </w:rPr>
      </w:pPr>
      <w:r w:rsidRPr="00156465">
        <w:rPr>
          <w:rFonts w:hAnsiTheme="minorEastAsia" w:hint="eastAsia"/>
        </w:rPr>
        <w:t xml:space="preserve">・　</w:t>
      </w:r>
      <w:r w:rsidR="00CD796C" w:rsidRPr="00156465">
        <w:rPr>
          <w:rFonts w:hAnsiTheme="minorEastAsia" w:hint="eastAsia"/>
        </w:rPr>
        <w:t>従業員の検便、健康診断については、事業者の責任において実施し、従業員の健康管理に努めることとします。</w:t>
      </w:r>
    </w:p>
    <w:p w:rsidR="00CD796C" w:rsidRDefault="00CD796C" w:rsidP="00040F3F">
      <w:pPr>
        <w:autoSpaceDE w:val="0"/>
        <w:autoSpaceDN w:val="0"/>
        <w:ind w:leftChars="200" w:left="702" w:hangingChars="100" w:hanging="234"/>
        <w:rPr>
          <w:rFonts w:asciiTheme="majorEastAsia" w:eastAsiaTheme="majorEastAsia" w:hAnsiTheme="majorEastAsia"/>
        </w:rPr>
      </w:pPr>
    </w:p>
    <w:p w:rsidR="00CD796C" w:rsidRPr="00156465" w:rsidRDefault="00CD796C" w:rsidP="00024944">
      <w:pPr>
        <w:autoSpaceDE w:val="0"/>
        <w:autoSpaceDN w:val="0"/>
        <w:ind w:leftChars="200" w:left="702" w:hangingChars="100" w:hanging="234"/>
        <w:rPr>
          <w:rFonts w:hAnsiTheme="minorEastAsia"/>
        </w:rPr>
      </w:pPr>
      <w:r w:rsidRPr="00156465">
        <w:rPr>
          <w:rFonts w:hAnsiTheme="minorEastAsia" w:hint="eastAsia"/>
        </w:rPr>
        <w:t>キ　ごみ等の処理</w:t>
      </w:r>
    </w:p>
    <w:p w:rsidR="00CD796C" w:rsidRPr="00156465" w:rsidRDefault="00523346" w:rsidP="00024944">
      <w:pPr>
        <w:autoSpaceDE w:val="0"/>
        <w:autoSpaceDN w:val="0"/>
        <w:ind w:leftChars="300" w:left="702" w:firstLineChars="100" w:firstLine="234"/>
        <w:rPr>
          <w:rFonts w:hAnsiTheme="minorEastAsia"/>
        </w:rPr>
      </w:pPr>
      <w:r>
        <w:rPr>
          <w:rFonts w:hAnsiTheme="minorEastAsia" w:hint="eastAsia"/>
        </w:rPr>
        <w:t>店舗</w:t>
      </w:r>
      <w:r w:rsidRPr="00156465">
        <w:rPr>
          <w:rFonts w:hAnsiTheme="minorEastAsia" w:hint="eastAsia"/>
        </w:rPr>
        <w:t>（貸付部分のほか、隣接する飲食スペースを含む。）</w:t>
      </w:r>
      <w:r w:rsidR="00CD796C" w:rsidRPr="00156465">
        <w:rPr>
          <w:rFonts w:hAnsiTheme="minorEastAsia" w:hint="eastAsia"/>
        </w:rPr>
        <w:t>で発生したごみや残飯等の処理については、事業者の責任と負担で行うものとします。</w:t>
      </w:r>
    </w:p>
    <w:p w:rsidR="00CD796C" w:rsidRDefault="00CD796C" w:rsidP="00CD796C">
      <w:pPr>
        <w:autoSpaceDE w:val="0"/>
        <w:autoSpaceDN w:val="0"/>
        <w:ind w:leftChars="200" w:left="468" w:firstLineChars="100" w:firstLine="234"/>
        <w:rPr>
          <w:rFonts w:asciiTheme="majorEastAsia" w:eastAsiaTheme="majorEastAsia" w:hAnsiTheme="majorEastAsia"/>
        </w:rPr>
      </w:pPr>
    </w:p>
    <w:p w:rsidR="00CD796C" w:rsidRPr="00156465" w:rsidRDefault="00CD796C" w:rsidP="00024944">
      <w:pPr>
        <w:autoSpaceDE w:val="0"/>
        <w:autoSpaceDN w:val="0"/>
        <w:ind w:leftChars="200" w:left="702" w:hangingChars="100" w:hanging="234"/>
        <w:rPr>
          <w:rFonts w:hAnsiTheme="minorEastAsia"/>
        </w:rPr>
      </w:pPr>
      <w:r w:rsidRPr="00156465">
        <w:rPr>
          <w:rFonts w:hAnsiTheme="minorEastAsia" w:hint="eastAsia"/>
        </w:rPr>
        <w:t>ク　施設の管理</w:t>
      </w:r>
    </w:p>
    <w:p w:rsidR="00CD796C" w:rsidRPr="00156465" w:rsidRDefault="00CD796C" w:rsidP="00024944">
      <w:pPr>
        <w:autoSpaceDE w:val="0"/>
        <w:autoSpaceDN w:val="0"/>
        <w:ind w:leftChars="300" w:left="936" w:hangingChars="100" w:hanging="234"/>
        <w:rPr>
          <w:rFonts w:hAnsiTheme="minorEastAsia"/>
        </w:rPr>
      </w:pPr>
      <w:r w:rsidRPr="00156465">
        <w:rPr>
          <w:rFonts w:hAnsiTheme="minorEastAsia" w:hint="eastAsia"/>
        </w:rPr>
        <w:t>・　事業者は、善良な管理者の注意をもって貸付物件を使用しなければなりません。</w:t>
      </w:r>
    </w:p>
    <w:p w:rsidR="00CD796C" w:rsidRPr="00156465" w:rsidRDefault="00CD796C" w:rsidP="00024944">
      <w:pPr>
        <w:autoSpaceDE w:val="0"/>
        <w:autoSpaceDN w:val="0"/>
        <w:ind w:leftChars="300" w:left="936" w:hangingChars="100" w:hanging="234"/>
        <w:rPr>
          <w:rFonts w:hAnsiTheme="minorEastAsia"/>
        </w:rPr>
      </w:pPr>
      <w:r w:rsidRPr="00156465">
        <w:rPr>
          <w:rFonts w:hAnsiTheme="minorEastAsia" w:hint="eastAsia"/>
        </w:rPr>
        <w:t>・　事業者に対し、町が</w:t>
      </w:r>
      <w:r w:rsidR="00C529FD">
        <w:rPr>
          <w:rFonts w:hAnsiTheme="minorEastAsia" w:hint="eastAsia"/>
        </w:rPr>
        <w:t>店舗</w:t>
      </w:r>
      <w:r w:rsidRPr="00156465">
        <w:rPr>
          <w:rFonts w:hAnsiTheme="minorEastAsia" w:hint="eastAsia"/>
        </w:rPr>
        <w:t>の管理上必要な事項を通知した場合は、その事項を遵守しなければなりません。</w:t>
      </w:r>
    </w:p>
    <w:p w:rsidR="00CD796C" w:rsidRPr="00156465" w:rsidRDefault="00CD796C" w:rsidP="00024944">
      <w:pPr>
        <w:autoSpaceDE w:val="0"/>
        <w:autoSpaceDN w:val="0"/>
        <w:ind w:leftChars="300" w:left="936" w:hangingChars="100" w:hanging="234"/>
        <w:rPr>
          <w:rFonts w:hAnsiTheme="minorEastAsia"/>
        </w:rPr>
      </w:pPr>
      <w:r w:rsidRPr="00156465">
        <w:rPr>
          <w:rFonts w:hAnsiTheme="minorEastAsia" w:hint="eastAsia"/>
        </w:rPr>
        <w:t>・　事業者は、店舗（貸付部分のほか、隣接する飲食スペースを含む。）内における衛生管理に十分留意し、常に清潔に保ってください。なお、貸付部分のほか、飲食スペースのテーブル、イス及びフロアの日常清掃</w:t>
      </w:r>
      <w:r w:rsidR="00DE3C76" w:rsidRPr="00156465">
        <w:rPr>
          <w:rFonts w:hAnsiTheme="minorEastAsia" w:hint="eastAsia"/>
        </w:rPr>
        <w:t>（カーペットのクリーニングを除く。）は、事業者の負担で行うものとします。</w:t>
      </w:r>
    </w:p>
    <w:p w:rsidR="00DE3C76" w:rsidRPr="00156465" w:rsidRDefault="00DE3C76" w:rsidP="00024944">
      <w:pPr>
        <w:autoSpaceDE w:val="0"/>
        <w:autoSpaceDN w:val="0"/>
        <w:ind w:leftChars="300" w:left="936" w:hangingChars="100" w:hanging="234"/>
        <w:rPr>
          <w:rFonts w:hAnsiTheme="minorEastAsia"/>
        </w:rPr>
      </w:pPr>
      <w:r w:rsidRPr="00156465">
        <w:rPr>
          <w:rFonts w:hAnsiTheme="minorEastAsia" w:hint="eastAsia"/>
        </w:rPr>
        <w:t>・　ロッジ及び敷地内において、町の承認を受けた場所以外での張り紙、</w:t>
      </w:r>
      <w:r w:rsidR="00156465">
        <w:rPr>
          <w:rFonts w:hAnsiTheme="minorEastAsia" w:hint="eastAsia"/>
        </w:rPr>
        <w:t>管板</w:t>
      </w:r>
      <w:r w:rsidRPr="00156465">
        <w:rPr>
          <w:rFonts w:hAnsiTheme="minorEastAsia" w:hint="eastAsia"/>
        </w:rPr>
        <w:t>等の表示又は掲出はできません。</w:t>
      </w:r>
    </w:p>
    <w:p w:rsidR="00CD796C" w:rsidRDefault="00CD796C" w:rsidP="00CD796C">
      <w:pPr>
        <w:autoSpaceDE w:val="0"/>
        <w:autoSpaceDN w:val="0"/>
        <w:ind w:leftChars="200" w:left="468" w:firstLineChars="100" w:firstLine="234"/>
        <w:rPr>
          <w:rFonts w:asciiTheme="majorEastAsia" w:eastAsiaTheme="majorEastAsia" w:hAnsiTheme="majorEastAsia"/>
        </w:rPr>
      </w:pPr>
    </w:p>
    <w:p w:rsidR="00DD1DEF" w:rsidRPr="00156465" w:rsidRDefault="00DD1DEF" w:rsidP="00024944">
      <w:pPr>
        <w:autoSpaceDE w:val="0"/>
        <w:autoSpaceDN w:val="0"/>
        <w:ind w:leftChars="200" w:left="702" w:hangingChars="100" w:hanging="234"/>
        <w:rPr>
          <w:rFonts w:hAnsiTheme="minorEastAsia"/>
        </w:rPr>
      </w:pPr>
      <w:r w:rsidRPr="00156465">
        <w:rPr>
          <w:rFonts w:hAnsiTheme="minorEastAsia" w:hint="eastAsia"/>
        </w:rPr>
        <w:t>ケ　その他</w:t>
      </w:r>
    </w:p>
    <w:p w:rsidR="00DD1DEF" w:rsidRPr="00156465" w:rsidRDefault="00DD1DEF" w:rsidP="00024944">
      <w:pPr>
        <w:autoSpaceDE w:val="0"/>
        <w:autoSpaceDN w:val="0"/>
        <w:ind w:leftChars="300" w:left="702" w:firstLineChars="100" w:firstLine="234"/>
        <w:rPr>
          <w:rFonts w:hAnsiTheme="minorEastAsia"/>
        </w:rPr>
      </w:pPr>
      <w:r w:rsidRPr="00156465">
        <w:rPr>
          <w:rFonts w:hAnsiTheme="minorEastAsia" w:hint="eastAsia"/>
        </w:rPr>
        <w:t>本</w:t>
      </w:r>
      <w:r w:rsidR="00156465">
        <w:rPr>
          <w:rFonts w:hAnsiTheme="minorEastAsia" w:hint="eastAsia"/>
        </w:rPr>
        <w:t>要領</w:t>
      </w:r>
      <w:r w:rsidRPr="00156465">
        <w:rPr>
          <w:rFonts w:hAnsiTheme="minorEastAsia" w:hint="eastAsia"/>
        </w:rPr>
        <w:t>の各条項に関し疑義があるとき、その他貸付物件の使用について疑義が生じたときは、町と事業者で協議をすることとします。</w:t>
      </w:r>
    </w:p>
    <w:p w:rsidR="00DD1DEF" w:rsidRDefault="00DD1DEF">
      <w:pPr>
        <w:rPr>
          <w:rFonts w:asciiTheme="majorEastAsia" w:eastAsiaTheme="majorEastAsia" w:hAnsiTheme="majorEastAsia"/>
        </w:rPr>
      </w:pPr>
      <w:r>
        <w:rPr>
          <w:rFonts w:asciiTheme="majorEastAsia" w:eastAsiaTheme="majorEastAsia" w:hAnsiTheme="majorEastAsia"/>
        </w:rPr>
        <w:br w:type="page"/>
      </w:r>
    </w:p>
    <w:p w:rsidR="00C90450" w:rsidRDefault="00024944" w:rsidP="00024944">
      <w:pPr>
        <w:autoSpaceDE w:val="0"/>
        <w:autoSpaceDN w:val="0"/>
        <w:rPr>
          <w:rFonts w:asciiTheme="majorEastAsia" w:eastAsiaTheme="majorEastAsia" w:hAnsiTheme="majorEastAsia"/>
        </w:rPr>
      </w:pPr>
      <w:r>
        <w:rPr>
          <w:rFonts w:asciiTheme="majorEastAsia" w:eastAsiaTheme="majorEastAsia" w:hAnsiTheme="majorEastAsia" w:hint="eastAsia"/>
        </w:rPr>
        <w:t>２　応募について</w:t>
      </w:r>
    </w:p>
    <w:p w:rsidR="00BA4F59" w:rsidRDefault="00024944" w:rsidP="00024944">
      <w:pPr>
        <w:autoSpaceDE w:val="0"/>
        <w:autoSpaceDN w:val="0"/>
        <w:ind w:leftChars="100" w:left="234"/>
        <w:rPr>
          <w:rFonts w:asciiTheme="majorEastAsia" w:eastAsiaTheme="majorEastAsia" w:hAnsiTheme="majorEastAsia"/>
        </w:rPr>
      </w:pPr>
      <w:r>
        <w:rPr>
          <w:rFonts w:asciiTheme="majorEastAsia" w:eastAsiaTheme="majorEastAsia" w:hAnsiTheme="majorEastAsia" w:hint="eastAsia"/>
        </w:rPr>
        <w:t>⑴　募集形式、応募資格</w:t>
      </w:r>
    </w:p>
    <w:p w:rsidR="00024944" w:rsidRPr="00D11D04" w:rsidRDefault="00024944" w:rsidP="00024944">
      <w:pPr>
        <w:autoSpaceDE w:val="0"/>
        <w:autoSpaceDN w:val="0"/>
        <w:ind w:leftChars="200" w:left="468" w:firstLineChars="100" w:firstLine="234"/>
        <w:rPr>
          <w:rFonts w:hAnsiTheme="minorEastAsia"/>
        </w:rPr>
      </w:pPr>
      <w:r w:rsidRPr="00D11D04">
        <w:rPr>
          <w:rFonts w:hAnsiTheme="minorEastAsia" w:hint="eastAsia"/>
        </w:rPr>
        <w:t>本募集は、公募型プロポーザルとし、応募できるのは、次の要件を全て満たす法人または個人とします。</w:t>
      </w:r>
    </w:p>
    <w:p w:rsidR="00024944" w:rsidRPr="00D11D04" w:rsidRDefault="00024944" w:rsidP="00024944">
      <w:pPr>
        <w:autoSpaceDE w:val="0"/>
        <w:autoSpaceDN w:val="0"/>
        <w:ind w:leftChars="200" w:left="702" w:hangingChars="100" w:hanging="234"/>
        <w:rPr>
          <w:rFonts w:hAnsiTheme="minorEastAsia"/>
        </w:rPr>
      </w:pPr>
      <w:r w:rsidRPr="00D11D04">
        <w:rPr>
          <w:rFonts w:hAnsiTheme="minorEastAsia" w:hint="eastAsia"/>
        </w:rPr>
        <w:t xml:space="preserve">・　</w:t>
      </w:r>
      <w:r w:rsidR="00D11D04">
        <w:rPr>
          <w:rFonts w:hAnsiTheme="minorEastAsia" w:hint="eastAsia"/>
        </w:rPr>
        <w:t>応募時に</w:t>
      </w:r>
      <w:r w:rsidRPr="00D11D04">
        <w:rPr>
          <w:rFonts w:hAnsiTheme="minorEastAsia" w:hint="eastAsia"/>
        </w:rPr>
        <w:t>国税及び地方税を完納していること。</w:t>
      </w:r>
    </w:p>
    <w:p w:rsidR="00024944" w:rsidRPr="00D11D04" w:rsidRDefault="00024944" w:rsidP="00024944">
      <w:pPr>
        <w:autoSpaceDE w:val="0"/>
        <w:autoSpaceDN w:val="0"/>
        <w:ind w:leftChars="200" w:left="702" w:hangingChars="100" w:hanging="234"/>
        <w:rPr>
          <w:rFonts w:hAnsiTheme="minorEastAsia"/>
        </w:rPr>
      </w:pPr>
      <w:r w:rsidRPr="00D11D04">
        <w:rPr>
          <w:rFonts w:hAnsiTheme="minorEastAsia" w:hint="eastAsia"/>
        </w:rPr>
        <w:t>・　地方自治法施行令（昭和22年政令第16号）第167条の４の規定に</w:t>
      </w:r>
      <w:r w:rsidR="00B6544D">
        <w:rPr>
          <w:rFonts w:hAnsiTheme="minorEastAsia" w:hint="eastAsia"/>
        </w:rPr>
        <w:t>より、一般競争入札に参加させない者に</w:t>
      </w:r>
      <w:r w:rsidRPr="00D11D04">
        <w:rPr>
          <w:rFonts w:hAnsiTheme="minorEastAsia" w:hint="eastAsia"/>
        </w:rPr>
        <w:t>該当しない者であること。</w:t>
      </w:r>
    </w:p>
    <w:p w:rsidR="00024944" w:rsidRPr="00D11D04" w:rsidRDefault="00024944" w:rsidP="00024944">
      <w:pPr>
        <w:autoSpaceDE w:val="0"/>
        <w:autoSpaceDN w:val="0"/>
        <w:ind w:leftChars="200" w:left="702" w:hangingChars="100" w:hanging="234"/>
        <w:rPr>
          <w:rFonts w:hAnsiTheme="minorEastAsia"/>
        </w:rPr>
      </w:pPr>
      <w:r w:rsidRPr="00D11D04">
        <w:rPr>
          <w:rFonts w:hAnsiTheme="minorEastAsia" w:hint="eastAsia"/>
        </w:rPr>
        <w:t xml:space="preserve">・　</w:t>
      </w:r>
      <w:r w:rsidR="00337205">
        <w:rPr>
          <w:rFonts w:hAnsiTheme="minorEastAsia" w:hint="eastAsia"/>
        </w:rPr>
        <w:t>応募</w:t>
      </w:r>
      <w:r w:rsidRPr="00D11D04">
        <w:rPr>
          <w:rFonts w:hAnsiTheme="minorEastAsia" w:hint="eastAsia"/>
        </w:rPr>
        <w:t>しようとする者が、暴力団員による不当な行為の防止等に関する法律（平成３年法律第77号）第２条に掲げる暴力団又は暴力団員及びそれらの利益となる</w:t>
      </w:r>
      <w:r w:rsidR="00F215B8" w:rsidRPr="00D11D04">
        <w:rPr>
          <w:rFonts w:hAnsiTheme="minorEastAsia" w:hint="eastAsia"/>
        </w:rPr>
        <w:t>活動を行う団体でないこと。</w:t>
      </w:r>
    </w:p>
    <w:p w:rsidR="00F215B8" w:rsidRPr="00D11D04" w:rsidRDefault="00F215B8" w:rsidP="00F215B8">
      <w:pPr>
        <w:autoSpaceDE w:val="0"/>
        <w:autoSpaceDN w:val="0"/>
        <w:ind w:leftChars="200" w:left="702" w:hangingChars="100" w:hanging="234"/>
        <w:rPr>
          <w:rFonts w:hAnsiTheme="minorEastAsia"/>
        </w:rPr>
      </w:pPr>
      <w:r w:rsidRPr="00D11D04">
        <w:rPr>
          <w:rFonts w:hAnsiTheme="minorEastAsia" w:hint="eastAsia"/>
        </w:rPr>
        <w:t xml:space="preserve">・　</w:t>
      </w:r>
      <w:r w:rsidR="00D11D04">
        <w:rPr>
          <w:rFonts w:hAnsiTheme="minorEastAsia" w:hint="eastAsia"/>
        </w:rPr>
        <w:t>事業開始を目途に、</w:t>
      </w:r>
      <w:r w:rsidRPr="00D11D04">
        <w:rPr>
          <w:rFonts w:hAnsiTheme="minorEastAsia" w:hint="eastAsia"/>
        </w:rPr>
        <w:t>食品衛生法（昭和22年法律第233</w:t>
      </w:r>
      <w:r w:rsidR="00D11D04">
        <w:rPr>
          <w:rFonts w:hAnsiTheme="minorEastAsia" w:hint="eastAsia"/>
        </w:rPr>
        <w:t>号）に基づく飲食店営業許可などの必要な許可</w:t>
      </w:r>
      <w:r w:rsidRPr="00D11D04">
        <w:rPr>
          <w:rFonts w:hAnsiTheme="minorEastAsia" w:hint="eastAsia"/>
        </w:rPr>
        <w:t>が受けられる見込みがあること。</w:t>
      </w:r>
    </w:p>
    <w:p w:rsidR="00F215B8" w:rsidRDefault="00F215B8" w:rsidP="00F215B8">
      <w:pPr>
        <w:autoSpaceDE w:val="0"/>
        <w:autoSpaceDN w:val="0"/>
        <w:ind w:leftChars="200" w:left="702" w:hangingChars="100" w:hanging="234"/>
        <w:rPr>
          <w:rFonts w:asciiTheme="majorEastAsia" w:eastAsiaTheme="majorEastAsia" w:hAnsiTheme="majorEastAsia"/>
        </w:rPr>
      </w:pPr>
    </w:p>
    <w:p w:rsidR="00AC0F68" w:rsidRDefault="00AC0F68" w:rsidP="00AC0F68">
      <w:pPr>
        <w:autoSpaceDE w:val="0"/>
        <w:autoSpaceDN w:val="0"/>
        <w:ind w:leftChars="100" w:left="234"/>
        <w:rPr>
          <w:rFonts w:asciiTheme="majorEastAsia" w:eastAsiaTheme="majorEastAsia" w:hAnsiTheme="majorEastAsia"/>
        </w:rPr>
      </w:pPr>
      <w:r>
        <w:rPr>
          <w:rFonts w:asciiTheme="majorEastAsia" w:eastAsiaTheme="majorEastAsia" w:hAnsiTheme="majorEastAsia" w:hint="eastAsia"/>
        </w:rPr>
        <w:t>⑵　プロポーザルの日程</w:t>
      </w:r>
    </w:p>
    <w:p w:rsidR="00AC0F68" w:rsidRPr="00D11D04" w:rsidRDefault="00AC0F68" w:rsidP="00F215B8">
      <w:pPr>
        <w:autoSpaceDE w:val="0"/>
        <w:autoSpaceDN w:val="0"/>
        <w:ind w:leftChars="200" w:left="702" w:hangingChars="100" w:hanging="234"/>
        <w:rPr>
          <w:rFonts w:hAnsiTheme="minorEastAsia"/>
        </w:rPr>
      </w:pPr>
      <w:r w:rsidRPr="00D11D04">
        <w:rPr>
          <w:rFonts w:hAnsiTheme="minorEastAsia" w:hint="eastAsia"/>
        </w:rPr>
        <w:t xml:space="preserve">・　</w:t>
      </w:r>
      <w:r w:rsidR="00B6544D">
        <w:rPr>
          <w:rFonts w:hAnsiTheme="minorEastAsia" w:hint="eastAsia"/>
        </w:rPr>
        <w:t>実施要領</w:t>
      </w:r>
      <w:r w:rsidRPr="00D11D04">
        <w:rPr>
          <w:rFonts w:hAnsiTheme="minorEastAsia" w:hint="eastAsia"/>
        </w:rPr>
        <w:t>公表、公募開始</w:t>
      </w:r>
      <w:r w:rsidR="007F5F66" w:rsidRPr="00D11D04">
        <w:rPr>
          <w:rFonts w:hAnsiTheme="minorEastAsia" w:hint="eastAsia"/>
        </w:rPr>
        <w:t xml:space="preserve">　　</w:t>
      </w:r>
      <w:r w:rsidRPr="00D11D04">
        <w:rPr>
          <w:rFonts w:hAnsiTheme="minorEastAsia" w:hint="eastAsia"/>
        </w:rPr>
        <w:t>平成30年</w:t>
      </w:r>
      <w:r w:rsidR="000B58D2" w:rsidRPr="00D11D04">
        <w:rPr>
          <w:rFonts w:hAnsiTheme="minorEastAsia" w:hint="eastAsia"/>
        </w:rPr>
        <w:t>６</w:t>
      </w:r>
      <w:r w:rsidRPr="00D11D04">
        <w:rPr>
          <w:rFonts w:hAnsiTheme="minorEastAsia" w:hint="eastAsia"/>
        </w:rPr>
        <w:t>月</w:t>
      </w:r>
      <w:r w:rsidR="00584DF0">
        <w:rPr>
          <w:rFonts w:hAnsiTheme="minorEastAsia" w:hint="eastAsia"/>
        </w:rPr>
        <w:t>25</w:t>
      </w:r>
      <w:r w:rsidRPr="00D11D04">
        <w:rPr>
          <w:rFonts w:hAnsiTheme="minorEastAsia" w:hint="eastAsia"/>
        </w:rPr>
        <w:t>日（</w:t>
      </w:r>
      <w:r w:rsidR="007F5F66" w:rsidRPr="00D11D04">
        <w:rPr>
          <w:rFonts w:hAnsiTheme="minorEastAsia" w:hint="eastAsia"/>
        </w:rPr>
        <w:t>月</w:t>
      </w:r>
      <w:r w:rsidRPr="00D11D04">
        <w:rPr>
          <w:rFonts w:hAnsiTheme="minorEastAsia" w:hint="eastAsia"/>
        </w:rPr>
        <w:t>）</w:t>
      </w:r>
    </w:p>
    <w:p w:rsidR="00AC0F68" w:rsidRPr="00D11D04" w:rsidRDefault="007F5F66" w:rsidP="00F215B8">
      <w:pPr>
        <w:autoSpaceDE w:val="0"/>
        <w:autoSpaceDN w:val="0"/>
        <w:ind w:leftChars="200" w:left="702" w:hangingChars="100" w:hanging="234"/>
        <w:rPr>
          <w:rFonts w:hAnsiTheme="minorEastAsia"/>
        </w:rPr>
      </w:pPr>
      <w:r w:rsidRPr="00D11D04">
        <w:rPr>
          <w:rFonts w:hAnsiTheme="minorEastAsia" w:hint="eastAsia"/>
        </w:rPr>
        <w:t xml:space="preserve">・　質疑書の受付期間　　　　　</w:t>
      </w:r>
      <w:r w:rsidR="00AC0F68" w:rsidRPr="00D11D04">
        <w:rPr>
          <w:rFonts w:hAnsiTheme="minorEastAsia" w:hint="eastAsia"/>
        </w:rPr>
        <w:t>平成30年</w:t>
      </w:r>
      <w:r w:rsidR="000B58D2" w:rsidRPr="00D11D04">
        <w:rPr>
          <w:rFonts w:hAnsiTheme="minorEastAsia" w:hint="eastAsia"/>
        </w:rPr>
        <w:t>６</w:t>
      </w:r>
      <w:r w:rsidRPr="00D11D04">
        <w:rPr>
          <w:rFonts w:hAnsiTheme="minorEastAsia" w:hint="eastAsia"/>
        </w:rPr>
        <w:t>月</w:t>
      </w:r>
      <w:r w:rsidR="00584DF0">
        <w:rPr>
          <w:rFonts w:hAnsiTheme="minorEastAsia" w:hint="eastAsia"/>
        </w:rPr>
        <w:t>25</w:t>
      </w:r>
      <w:r w:rsidRPr="00D11D04">
        <w:rPr>
          <w:rFonts w:hAnsiTheme="minorEastAsia" w:hint="eastAsia"/>
        </w:rPr>
        <w:t>日（月）～平成30年</w:t>
      </w:r>
      <w:r w:rsidR="00DC2780">
        <w:rPr>
          <w:rFonts w:hAnsiTheme="minorEastAsia" w:hint="eastAsia"/>
        </w:rPr>
        <w:t>７</w:t>
      </w:r>
      <w:r w:rsidRPr="00D11D04">
        <w:rPr>
          <w:rFonts w:hAnsiTheme="minorEastAsia" w:hint="eastAsia"/>
        </w:rPr>
        <w:t>月</w:t>
      </w:r>
      <w:r w:rsidR="0032192D">
        <w:rPr>
          <w:rFonts w:hAnsiTheme="minorEastAsia" w:hint="eastAsia"/>
        </w:rPr>
        <w:t>９</w:t>
      </w:r>
      <w:r w:rsidRPr="00D11D04">
        <w:rPr>
          <w:rFonts w:hAnsiTheme="minorEastAsia" w:hint="eastAsia"/>
        </w:rPr>
        <w:t>日（</w:t>
      </w:r>
      <w:r w:rsidR="00523346">
        <w:rPr>
          <w:rFonts w:hAnsiTheme="minorEastAsia" w:hint="eastAsia"/>
        </w:rPr>
        <w:t>月</w:t>
      </w:r>
      <w:r w:rsidRPr="00D11D04">
        <w:rPr>
          <w:rFonts w:hAnsiTheme="minorEastAsia" w:hint="eastAsia"/>
        </w:rPr>
        <w:t>）</w:t>
      </w:r>
    </w:p>
    <w:p w:rsidR="007F5F66" w:rsidRPr="00D11D04" w:rsidRDefault="007F5F66" w:rsidP="00F215B8">
      <w:pPr>
        <w:autoSpaceDE w:val="0"/>
        <w:autoSpaceDN w:val="0"/>
        <w:ind w:leftChars="200" w:left="702" w:hangingChars="100" w:hanging="234"/>
        <w:rPr>
          <w:rFonts w:hAnsiTheme="minorEastAsia"/>
        </w:rPr>
      </w:pPr>
      <w:r w:rsidRPr="00D11D04">
        <w:rPr>
          <w:rFonts w:hAnsiTheme="minorEastAsia" w:hint="eastAsia"/>
        </w:rPr>
        <w:t>・　企画提案書の提出</w:t>
      </w:r>
      <w:r w:rsidR="00FD166B" w:rsidRPr="00D11D04">
        <w:rPr>
          <w:rFonts w:hAnsiTheme="minorEastAsia" w:hint="eastAsia"/>
        </w:rPr>
        <w:t>期限</w:t>
      </w:r>
      <w:r w:rsidRPr="00D11D04">
        <w:rPr>
          <w:rFonts w:hAnsiTheme="minorEastAsia" w:hint="eastAsia"/>
        </w:rPr>
        <w:t xml:space="preserve">　　　平成30年</w:t>
      </w:r>
      <w:r w:rsidR="00DC2780">
        <w:rPr>
          <w:rFonts w:hAnsiTheme="minorEastAsia" w:hint="eastAsia"/>
        </w:rPr>
        <w:t>７</w:t>
      </w:r>
      <w:r w:rsidRPr="00D11D04">
        <w:rPr>
          <w:rFonts w:hAnsiTheme="minorEastAsia" w:hint="eastAsia"/>
        </w:rPr>
        <w:t>月</w:t>
      </w:r>
      <w:r w:rsidR="00523346">
        <w:rPr>
          <w:rFonts w:hAnsiTheme="minorEastAsia" w:hint="eastAsia"/>
        </w:rPr>
        <w:t>25</w:t>
      </w:r>
      <w:r w:rsidRPr="00D11D04">
        <w:rPr>
          <w:rFonts w:hAnsiTheme="minorEastAsia" w:hint="eastAsia"/>
        </w:rPr>
        <w:t>日（水）</w:t>
      </w:r>
      <w:r w:rsidR="004F452A">
        <w:rPr>
          <w:rFonts w:hAnsiTheme="minorEastAsia" w:hint="eastAsia"/>
        </w:rPr>
        <w:t>17時まで</w:t>
      </w:r>
    </w:p>
    <w:p w:rsidR="007F5F66" w:rsidRPr="00D11D04" w:rsidRDefault="007F5F66" w:rsidP="00F215B8">
      <w:pPr>
        <w:autoSpaceDE w:val="0"/>
        <w:autoSpaceDN w:val="0"/>
        <w:ind w:leftChars="200" w:left="702" w:hangingChars="100" w:hanging="234"/>
        <w:rPr>
          <w:rFonts w:hAnsiTheme="minorEastAsia"/>
        </w:rPr>
      </w:pPr>
      <w:r w:rsidRPr="00D11D04">
        <w:rPr>
          <w:rFonts w:hAnsiTheme="minorEastAsia" w:hint="eastAsia"/>
        </w:rPr>
        <w:t>・　ﾌﾟﾚｾﾞﾝﾃｰｼｮﾝ及び</w:t>
      </w:r>
      <w:r w:rsidR="000B58D2" w:rsidRPr="00D11D04">
        <w:rPr>
          <w:rFonts w:hAnsiTheme="minorEastAsia" w:hint="eastAsia"/>
        </w:rPr>
        <w:t xml:space="preserve">ﾋｱﾘﾝｸﾞ </w:t>
      </w:r>
      <w:r w:rsidRPr="00D11D04">
        <w:rPr>
          <w:rFonts w:hAnsiTheme="minorEastAsia" w:hint="eastAsia"/>
        </w:rPr>
        <w:t xml:space="preserve">　　平成30年</w:t>
      </w:r>
      <w:r w:rsidR="00523346">
        <w:rPr>
          <w:rFonts w:hAnsiTheme="minorEastAsia" w:hint="eastAsia"/>
        </w:rPr>
        <w:t>７</w:t>
      </w:r>
      <w:r w:rsidRPr="00D11D04">
        <w:rPr>
          <w:rFonts w:hAnsiTheme="minorEastAsia" w:hint="eastAsia"/>
        </w:rPr>
        <w:t>月</w:t>
      </w:r>
      <w:r w:rsidR="00523346">
        <w:rPr>
          <w:rFonts w:hAnsiTheme="minorEastAsia" w:hint="eastAsia"/>
        </w:rPr>
        <w:t>30</w:t>
      </w:r>
      <w:r w:rsidRPr="00D11D04">
        <w:rPr>
          <w:rFonts w:hAnsiTheme="minorEastAsia" w:hint="eastAsia"/>
        </w:rPr>
        <w:t>日（</w:t>
      </w:r>
      <w:r w:rsidR="00523346">
        <w:rPr>
          <w:rFonts w:hAnsiTheme="minorEastAsia" w:hint="eastAsia"/>
        </w:rPr>
        <w:t>月</w:t>
      </w:r>
      <w:r w:rsidRPr="00D11D04">
        <w:rPr>
          <w:rFonts w:hAnsiTheme="minorEastAsia" w:hint="eastAsia"/>
        </w:rPr>
        <w:t>）</w:t>
      </w:r>
      <w:r w:rsidR="004F452A">
        <w:rPr>
          <w:rFonts w:hAnsiTheme="minorEastAsia" w:hint="eastAsia"/>
        </w:rPr>
        <w:t>10時から</w:t>
      </w:r>
    </w:p>
    <w:p w:rsidR="007F5F66" w:rsidRPr="00D11D04" w:rsidRDefault="007F5F66" w:rsidP="00F215B8">
      <w:pPr>
        <w:autoSpaceDE w:val="0"/>
        <w:autoSpaceDN w:val="0"/>
        <w:ind w:leftChars="200" w:left="702" w:hangingChars="100" w:hanging="234"/>
        <w:rPr>
          <w:rFonts w:hAnsiTheme="minorEastAsia"/>
        </w:rPr>
      </w:pPr>
      <w:r w:rsidRPr="00D11D04">
        <w:rPr>
          <w:rFonts w:hAnsiTheme="minorEastAsia" w:hint="eastAsia"/>
        </w:rPr>
        <w:t>・　審査結果の通知　　　　　　平成30年</w:t>
      </w:r>
      <w:r w:rsidR="007D54D8">
        <w:rPr>
          <w:rFonts w:hAnsiTheme="minorEastAsia" w:hint="eastAsia"/>
        </w:rPr>
        <w:t>８</w:t>
      </w:r>
      <w:r w:rsidR="008B2367" w:rsidRPr="00D11D04">
        <w:rPr>
          <w:rFonts w:hAnsiTheme="minorEastAsia" w:hint="eastAsia"/>
        </w:rPr>
        <w:t>月</w:t>
      </w:r>
      <w:r w:rsidR="007D54D8">
        <w:rPr>
          <w:rFonts w:hAnsiTheme="minorEastAsia" w:hint="eastAsia"/>
        </w:rPr>
        <w:t>８</w:t>
      </w:r>
      <w:r w:rsidR="008B2367" w:rsidRPr="00D11D04">
        <w:rPr>
          <w:rFonts w:hAnsiTheme="minorEastAsia" w:hint="eastAsia"/>
        </w:rPr>
        <w:t>日（</w:t>
      </w:r>
      <w:r w:rsidR="000B58D2" w:rsidRPr="00D11D04">
        <w:rPr>
          <w:rFonts w:hAnsiTheme="minorEastAsia" w:hint="eastAsia"/>
        </w:rPr>
        <w:t>水</w:t>
      </w:r>
      <w:r w:rsidR="008B2367" w:rsidRPr="00D11D04">
        <w:rPr>
          <w:rFonts w:hAnsiTheme="minorEastAsia" w:hint="eastAsia"/>
        </w:rPr>
        <w:t>）</w:t>
      </w:r>
    </w:p>
    <w:p w:rsidR="008B2367" w:rsidRDefault="008B2367" w:rsidP="00F215B8">
      <w:pPr>
        <w:autoSpaceDE w:val="0"/>
        <w:autoSpaceDN w:val="0"/>
        <w:ind w:leftChars="200" w:left="702" w:hangingChars="100" w:hanging="234"/>
        <w:rPr>
          <w:rFonts w:asciiTheme="majorEastAsia" w:eastAsiaTheme="majorEastAsia" w:hAnsiTheme="majorEastAsia"/>
        </w:rPr>
      </w:pPr>
    </w:p>
    <w:p w:rsidR="008B2367" w:rsidRDefault="008B2367" w:rsidP="008B2367">
      <w:pPr>
        <w:autoSpaceDE w:val="0"/>
        <w:autoSpaceDN w:val="0"/>
        <w:ind w:leftChars="100" w:left="234"/>
        <w:rPr>
          <w:rFonts w:asciiTheme="majorEastAsia" w:eastAsiaTheme="majorEastAsia" w:hAnsiTheme="majorEastAsia"/>
        </w:rPr>
      </w:pPr>
      <w:r>
        <w:rPr>
          <w:rFonts w:asciiTheme="majorEastAsia" w:eastAsiaTheme="majorEastAsia" w:hAnsiTheme="majorEastAsia" w:hint="eastAsia"/>
        </w:rPr>
        <w:t>⑶　プロポーザルの手順</w:t>
      </w:r>
    </w:p>
    <w:p w:rsidR="008B2367" w:rsidRPr="00D11D04" w:rsidRDefault="008B2367" w:rsidP="00F215B8">
      <w:pPr>
        <w:autoSpaceDE w:val="0"/>
        <w:autoSpaceDN w:val="0"/>
        <w:ind w:leftChars="200" w:left="702" w:hangingChars="100" w:hanging="234"/>
        <w:rPr>
          <w:rFonts w:hAnsiTheme="minorEastAsia"/>
        </w:rPr>
      </w:pPr>
      <w:r w:rsidRPr="00D11D04">
        <w:rPr>
          <w:rFonts w:hAnsiTheme="minorEastAsia" w:hint="eastAsia"/>
        </w:rPr>
        <w:t>ア　公募開始（</w:t>
      </w:r>
      <w:r w:rsidR="00AF7335">
        <w:rPr>
          <w:rFonts w:hAnsiTheme="minorEastAsia" w:hint="eastAsia"/>
        </w:rPr>
        <w:t>実施要領</w:t>
      </w:r>
      <w:r w:rsidRPr="00D11D04">
        <w:rPr>
          <w:rFonts w:hAnsiTheme="minorEastAsia" w:hint="eastAsia"/>
        </w:rPr>
        <w:t>の</w:t>
      </w:r>
      <w:r w:rsidR="00EB40B6">
        <w:rPr>
          <w:rFonts w:hAnsiTheme="minorEastAsia" w:hint="eastAsia"/>
        </w:rPr>
        <w:t>配付</w:t>
      </w:r>
      <w:r w:rsidRPr="00D11D04">
        <w:rPr>
          <w:rFonts w:hAnsiTheme="minorEastAsia" w:hint="eastAsia"/>
        </w:rPr>
        <w:t>）</w:t>
      </w:r>
    </w:p>
    <w:tbl>
      <w:tblPr>
        <w:tblStyle w:val="a3"/>
        <w:tblW w:w="0" w:type="auto"/>
        <w:tblInd w:w="576" w:type="dxa"/>
        <w:tblLook w:val="04A0" w:firstRow="1" w:lastRow="0" w:firstColumn="1" w:lastColumn="0" w:noHBand="0" w:noVBand="1"/>
      </w:tblPr>
      <w:tblGrid>
        <w:gridCol w:w="1755"/>
        <w:gridCol w:w="7254"/>
      </w:tblGrid>
      <w:tr w:rsidR="00FD166B" w:rsidRPr="00D11D04" w:rsidTr="00561130">
        <w:tc>
          <w:tcPr>
            <w:tcW w:w="1755" w:type="dxa"/>
          </w:tcPr>
          <w:p w:rsidR="00FD166B" w:rsidRPr="00D11D04" w:rsidRDefault="00FD166B" w:rsidP="00561130">
            <w:pPr>
              <w:autoSpaceDE w:val="0"/>
              <w:autoSpaceDN w:val="0"/>
              <w:jc w:val="center"/>
              <w:rPr>
                <w:rFonts w:hAnsiTheme="minorEastAsia"/>
              </w:rPr>
            </w:pPr>
            <w:r w:rsidRPr="00D11D04">
              <w:rPr>
                <w:rFonts w:hAnsiTheme="minorEastAsia" w:hint="eastAsia"/>
              </w:rPr>
              <w:t>配布期間</w:t>
            </w:r>
          </w:p>
        </w:tc>
        <w:tc>
          <w:tcPr>
            <w:tcW w:w="7254" w:type="dxa"/>
          </w:tcPr>
          <w:p w:rsidR="00FD166B" w:rsidRPr="00D11D04" w:rsidRDefault="00FD166B" w:rsidP="00584DF0">
            <w:pPr>
              <w:autoSpaceDE w:val="0"/>
              <w:autoSpaceDN w:val="0"/>
              <w:rPr>
                <w:rFonts w:hAnsiTheme="minorEastAsia"/>
              </w:rPr>
            </w:pPr>
            <w:r w:rsidRPr="00D11D04">
              <w:rPr>
                <w:rFonts w:hAnsiTheme="minorEastAsia" w:hint="eastAsia"/>
              </w:rPr>
              <w:t>平成30年</w:t>
            </w:r>
            <w:r w:rsidR="000B58D2" w:rsidRPr="00D11D04">
              <w:rPr>
                <w:rFonts w:hAnsiTheme="minorEastAsia" w:hint="eastAsia"/>
              </w:rPr>
              <w:t>６</w:t>
            </w:r>
            <w:r w:rsidRPr="00D11D04">
              <w:rPr>
                <w:rFonts w:hAnsiTheme="minorEastAsia" w:hint="eastAsia"/>
              </w:rPr>
              <w:t>月</w:t>
            </w:r>
            <w:r w:rsidR="00584DF0">
              <w:rPr>
                <w:rFonts w:hAnsiTheme="minorEastAsia" w:hint="eastAsia"/>
              </w:rPr>
              <w:t>25</w:t>
            </w:r>
            <w:r w:rsidRPr="00D11D04">
              <w:rPr>
                <w:rFonts w:hAnsiTheme="minorEastAsia" w:hint="eastAsia"/>
              </w:rPr>
              <w:t>日（月）～</w:t>
            </w:r>
            <w:r w:rsidR="00FA2CFE" w:rsidRPr="00D11D04">
              <w:rPr>
                <w:rFonts w:hAnsiTheme="minorEastAsia" w:hint="eastAsia"/>
              </w:rPr>
              <w:t>平成30年</w:t>
            </w:r>
            <w:r w:rsidR="00AF7335">
              <w:rPr>
                <w:rFonts w:hAnsiTheme="minorEastAsia" w:hint="eastAsia"/>
              </w:rPr>
              <w:t>７</w:t>
            </w:r>
            <w:r w:rsidR="00FA2CFE" w:rsidRPr="00D11D04">
              <w:rPr>
                <w:rFonts w:hAnsiTheme="minorEastAsia" w:hint="eastAsia"/>
              </w:rPr>
              <w:t>月</w:t>
            </w:r>
            <w:r w:rsidR="007D54D8">
              <w:rPr>
                <w:rFonts w:hAnsiTheme="minorEastAsia" w:hint="eastAsia"/>
              </w:rPr>
              <w:t>25</w:t>
            </w:r>
            <w:r w:rsidR="00FA2CFE" w:rsidRPr="00D11D04">
              <w:rPr>
                <w:rFonts w:hAnsiTheme="minorEastAsia" w:hint="eastAsia"/>
              </w:rPr>
              <w:t>日（水）</w:t>
            </w:r>
          </w:p>
        </w:tc>
      </w:tr>
      <w:tr w:rsidR="00FD166B" w:rsidRPr="00D11D04" w:rsidTr="00561130">
        <w:tc>
          <w:tcPr>
            <w:tcW w:w="1755" w:type="dxa"/>
          </w:tcPr>
          <w:p w:rsidR="00FD166B" w:rsidRPr="00D11D04" w:rsidRDefault="00FD166B" w:rsidP="00561130">
            <w:pPr>
              <w:autoSpaceDE w:val="0"/>
              <w:autoSpaceDN w:val="0"/>
              <w:jc w:val="center"/>
              <w:rPr>
                <w:rFonts w:hAnsiTheme="minorEastAsia"/>
              </w:rPr>
            </w:pPr>
            <w:r w:rsidRPr="00D11D04">
              <w:rPr>
                <w:rFonts w:hAnsiTheme="minorEastAsia" w:hint="eastAsia"/>
              </w:rPr>
              <w:t>入手方法</w:t>
            </w:r>
          </w:p>
        </w:tc>
        <w:tc>
          <w:tcPr>
            <w:tcW w:w="7254" w:type="dxa"/>
          </w:tcPr>
          <w:p w:rsidR="00FD166B" w:rsidRPr="00D11D04" w:rsidRDefault="00FA2CFE" w:rsidP="00FA2CFE">
            <w:pPr>
              <w:autoSpaceDE w:val="0"/>
              <w:autoSpaceDN w:val="0"/>
              <w:rPr>
                <w:rFonts w:hAnsiTheme="minorEastAsia"/>
              </w:rPr>
            </w:pPr>
            <w:r w:rsidRPr="00D11D04">
              <w:rPr>
                <w:rFonts w:hAnsiTheme="minorEastAsia" w:hint="eastAsia"/>
              </w:rPr>
              <w:t>幕別町 忠類総合支所 地域振興課で</w:t>
            </w:r>
            <w:r w:rsidR="00EB40B6">
              <w:rPr>
                <w:rFonts w:hAnsiTheme="minorEastAsia" w:hint="eastAsia"/>
              </w:rPr>
              <w:t>配付</w:t>
            </w:r>
            <w:bookmarkStart w:id="0" w:name="_GoBack"/>
            <w:bookmarkEnd w:id="0"/>
            <w:r w:rsidRPr="00D11D04">
              <w:rPr>
                <w:rFonts w:hAnsiTheme="minorEastAsia" w:hint="eastAsia"/>
              </w:rPr>
              <w:t>しています。</w:t>
            </w:r>
          </w:p>
          <w:p w:rsidR="00FA2CFE" w:rsidRPr="00D11D04" w:rsidRDefault="00FA2CFE" w:rsidP="00FA2CFE">
            <w:pPr>
              <w:autoSpaceDE w:val="0"/>
              <w:autoSpaceDN w:val="0"/>
              <w:rPr>
                <w:rFonts w:hAnsiTheme="minorEastAsia"/>
              </w:rPr>
            </w:pPr>
            <w:r w:rsidRPr="00D11D04">
              <w:rPr>
                <w:rFonts w:hAnsiTheme="minorEastAsia" w:hint="eastAsia"/>
              </w:rPr>
              <w:t>また、町のホームページからダウンロードすることもできます。</w:t>
            </w:r>
          </w:p>
          <w:p w:rsidR="00FA2CFE" w:rsidRPr="00D11D04" w:rsidRDefault="00EB40B6" w:rsidP="00FA2CFE">
            <w:pPr>
              <w:autoSpaceDE w:val="0"/>
              <w:autoSpaceDN w:val="0"/>
              <w:rPr>
                <w:rFonts w:hAnsiTheme="minorEastAsia"/>
              </w:rPr>
            </w:pPr>
            <w:hyperlink r:id="rId9" w:history="1">
              <w:r w:rsidR="00FA2CFE" w:rsidRPr="00D11D04">
                <w:rPr>
                  <w:rStyle w:val="a9"/>
                  <w:rFonts w:hAnsiTheme="minorEastAsia" w:hint="eastAsia"/>
                </w:rPr>
                <w:t>http://www.town.makubetsu.lg.jp</w:t>
              </w:r>
            </w:hyperlink>
          </w:p>
          <w:p w:rsidR="00FA2CFE" w:rsidRPr="00D11D04" w:rsidRDefault="00FA2CFE" w:rsidP="00FA2CFE">
            <w:pPr>
              <w:autoSpaceDE w:val="0"/>
              <w:autoSpaceDN w:val="0"/>
              <w:rPr>
                <w:rFonts w:hAnsiTheme="minorEastAsia"/>
              </w:rPr>
            </w:pPr>
            <w:r w:rsidRPr="00D11D04">
              <w:rPr>
                <w:rFonts w:hAnsiTheme="minorEastAsia" w:hint="eastAsia"/>
              </w:rPr>
              <w:t>観光・産業・ビジネス＞観光＞スキー場情報</w:t>
            </w:r>
          </w:p>
        </w:tc>
      </w:tr>
    </w:tbl>
    <w:p w:rsidR="00024944" w:rsidRPr="007F5F66" w:rsidRDefault="00024944" w:rsidP="00BA4F59">
      <w:pPr>
        <w:autoSpaceDE w:val="0"/>
        <w:autoSpaceDN w:val="0"/>
        <w:ind w:left="234" w:hangingChars="100" w:hanging="234"/>
        <w:rPr>
          <w:rFonts w:asciiTheme="majorEastAsia" w:eastAsiaTheme="majorEastAsia" w:hAnsiTheme="majorEastAsia"/>
        </w:rPr>
      </w:pPr>
    </w:p>
    <w:p w:rsidR="00024944" w:rsidRPr="00D11D04" w:rsidRDefault="00FA2CFE" w:rsidP="00FA2CFE">
      <w:pPr>
        <w:autoSpaceDE w:val="0"/>
        <w:autoSpaceDN w:val="0"/>
        <w:ind w:leftChars="200" w:left="702" w:hangingChars="100" w:hanging="234"/>
        <w:rPr>
          <w:rFonts w:hAnsiTheme="minorEastAsia"/>
        </w:rPr>
      </w:pPr>
      <w:r w:rsidRPr="00D11D04">
        <w:rPr>
          <w:rFonts w:hAnsiTheme="minorEastAsia" w:hint="eastAsia"/>
        </w:rPr>
        <w:t>イ　質疑書の受付</w:t>
      </w:r>
    </w:p>
    <w:p w:rsidR="00024944" w:rsidRPr="00D11D04" w:rsidRDefault="00FA2CFE" w:rsidP="00561130">
      <w:pPr>
        <w:autoSpaceDE w:val="0"/>
        <w:autoSpaceDN w:val="0"/>
        <w:ind w:leftChars="300" w:left="702" w:firstLineChars="100" w:firstLine="234"/>
        <w:rPr>
          <w:rFonts w:hAnsiTheme="minorEastAsia"/>
        </w:rPr>
      </w:pPr>
      <w:r w:rsidRPr="00D11D04">
        <w:rPr>
          <w:rFonts w:hAnsiTheme="minorEastAsia" w:hint="eastAsia"/>
        </w:rPr>
        <w:t>本プロポーザルに関する質疑は、全て質疑書によることとします。質疑がある場合は、次のとおり</w:t>
      </w:r>
      <w:r w:rsidR="00561130" w:rsidRPr="00D11D04">
        <w:rPr>
          <w:rFonts w:hAnsiTheme="minorEastAsia" w:hint="eastAsia"/>
        </w:rPr>
        <w:t>質疑書を提出してください。（</w:t>
      </w:r>
      <w:r w:rsidR="00AF7335">
        <w:rPr>
          <w:rFonts w:hAnsiTheme="minorEastAsia" w:hint="eastAsia"/>
        </w:rPr>
        <w:t>企画提案書</w:t>
      </w:r>
      <w:r w:rsidR="00561130" w:rsidRPr="00D11D04">
        <w:rPr>
          <w:rFonts w:hAnsiTheme="minorEastAsia" w:hint="eastAsia"/>
        </w:rPr>
        <w:t>の提出前にも、質疑書を提出することができます。）</w:t>
      </w:r>
    </w:p>
    <w:tbl>
      <w:tblPr>
        <w:tblStyle w:val="a3"/>
        <w:tblW w:w="0" w:type="auto"/>
        <w:tblInd w:w="576" w:type="dxa"/>
        <w:tblLook w:val="04A0" w:firstRow="1" w:lastRow="0" w:firstColumn="1" w:lastColumn="0" w:noHBand="0" w:noVBand="1"/>
      </w:tblPr>
      <w:tblGrid>
        <w:gridCol w:w="1755"/>
        <w:gridCol w:w="7254"/>
      </w:tblGrid>
      <w:tr w:rsidR="00561130" w:rsidRPr="00D11D04" w:rsidTr="00F4322F">
        <w:tc>
          <w:tcPr>
            <w:tcW w:w="1755" w:type="dxa"/>
          </w:tcPr>
          <w:p w:rsidR="00561130" w:rsidRPr="00D11D04" w:rsidRDefault="00561130" w:rsidP="001E179F">
            <w:pPr>
              <w:autoSpaceDE w:val="0"/>
              <w:autoSpaceDN w:val="0"/>
              <w:jc w:val="center"/>
              <w:rPr>
                <w:rFonts w:hAnsiTheme="minorEastAsia"/>
              </w:rPr>
            </w:pPr>
            <w:r w:rsidRPr="00D11D04">
              <w:rPr>
                <w:rFonts w:hAnsiTheme="minorEastAsia" w:hint="eastAsia"/>
              </w:rPr>
              <w:t>受付期間</w:t>
            </w:r>
          </w:p>
        </w:tc>
        <w:tc>
          <w:tcPr>
            <w:tcW w:w="7254" w:type="dxa"/>
          </w:tcPr>
          <w:p w:rsidR="00561130" w:rsidRPr="00D11D04" w:rsidRDefault="00561130" w:rsidP="00584DF0">
            <w:pPr>
              <w:autoSpaceDE w:val="0"/>
              <w:autoSpaceDN w:val="0"/>
              <w:rPr>
                <w:rFonts w:hAnsiTheme="minorEastAsia"/>
              </w:rPr>
            </w:pPr>
            <w:r w:rsidRPr="00D11D04">
              <w:rPr>
                <w:rFonts w:hAnsiTheme="minorEastAsia" w:hint="eastAsia"/>
              </w:rPr>
              <w:t>平成30年</w:t>
            </w:r>
            <w:r w:rsidR="000B58D2" w:rsidRPr="00D11D04">
              <w:rPr>
                <w:rFonts w:hAnsiTheme="minorEastAsia" w:hint="eastAsia"/>
              </w:rPr>
              <w:t>６</w:t>
            </w:r>
            <w:r w:rsidRPr="00D11D04">
              <w:rPr>
                <w:rFonts w:hAnsiTheme="minorEastAsia" w:hint="eastAsia"/>
              </w:rPr>
              <w:t>月</w:t>
            </w:r>
            <w:r w:rsidR="00584DF0">
              <w:rPr>
                <w:rFonts w:hAnsiTheme="minorEastAsia" w:hint="eastAsia"/>
              </w:rPr>
              <w:t>25</w:t>
            </w:r>
            <w:r w:rsidRPr="00D11D04">
              <w:rPr>
                <w:rFonts w:hAnsiTheme="minorEastAsia" w:hint="eastAsia"/>
              </w:rPr>
              <w:t>日（月）～平成30年</w:t>
            </w:r>
            <w:r w:rsidR="00DC2780">
              <w:rPr>
                <w:rFonts w:hAnsiTheme="minorEastAsia" w:hint="eastAsia"/>
              </w:rPr>
              <w:t>７</w:t>
            </w:r>
            <w:r w:rsidRPr="00D11D04">
              <w:rPr>
                <w:rFonts w:hAnsiTheme="minorEastAsia" w:hint="eastAsia"/>
              </w:rPr>
              <w:t>月</w:t>
            </w:r>
            <w:r w:rsidR="0032192D">
              <w:rPr>
                <w:rFonts w:hAnsiTheme="minorEastAsia" w:hint="eastAsia"/>
              </w:rPr>
              <w:t>９</w:t>
            </w:r>
            <w:r w:rsidRPr="00D11D04">
              <w:rPr>
                <w:rFonts w:hAnsiTheme="minorEastAsia" w:hint="eastAsia"/>
              </w:rPr>
              <w:t>日（</w:t>
            </w:r>
            <w:r w:rsidR="000B58D2" w:rsidRPr="00D11D04">
              <w:rPr>
                <w:rFonts w:hAnsiTheme="minorEastAsia" w:hint="eastAsia"/>
              </w:rPr>
              <w:t>月</w:t>
            </w:r>
            <w:r w:rsidRPr="00D11D04">
              <w:rPr>
                <w:rFonts w:hAnsiTheme="minorEastAsia" w:hint="eastAsia"/>
              </w:rPr>
              <w:t>）</w:t>
            </w:r>
          </w:p>
        </w:tc>
      </w:tr>
      <w:tr w:rsidR="009B51A9" w:rsidRPr="00D11D04" w:rsidTr="009B51A9">
        <w:trPr>
          <w:trHeight w:val="427"/>
        </w:trPr>
        <w:tc>
          <w:tcPr>
            <w:tcW w:w="1755" w:type="dxa"/>
          </w:tcPr>
          <w:p w:rsidR="009B51A9" w:rsidRPr="00D11D04" w:rsidRDefault="009B51A9" w:rsidP="001E179F">
            <w:pPr>
              <w:autoSpaceDE w:val="0"/>
              <w:autoSpaceDN w:val="0"/>
              <w:jc w:val="center"/>
              <w:rPr>
                <w:rFonts w:hAnsiTheme="minorEastAsia"/>
              </w:rPr>
            </w:pPr>
            <w:r w:rsidRPr="00D11D04">
              <w:rPr>
                <w:rFonts w:hAnsiTheme="minorEastAsia" w:hint="eastAsia"/>
              </w:rPr>
              <w:t>提出方法</w:t>
            </w:r>
          </w:p>
        </w:tc>
        <w:tc>
          <w:tcPr>
            <w:tcW w:w="7254" w:type="dxa"/>
          </w:tcPr>
          <w:p w:rsidR="009B51A9" w:rsidRPr="00D11D04" w:rsidRDefault="009B51A9" w:rsidP="00F4322F">
            <w:pPr>
              <w:autoSpaceDE w:val="0"/>
              <w:autoSpaceDN w:val="0"/>
              <w:rPr>
                <w:rFonts w:hAnsiTheme="minorEastAsia"/>
              </w:rPr>
            </w:pPr>
            <w:r w:rsidRPr="00D11D04">
              <w:rPr>
                <w:rFonts w:hAnsiTheme="minorEastAsia" w:hint="eastAsia"/>
              </w:rPr>
              <w:t>原則として、電子メールで提出してください。</w:t>
            </w:r>
          </w:p>
          <w:p w:rsidR="009B51A9" w:rsidRPr="00D11D04" w:rsidRDefault="009B51A9" w:rsidP="00F4322F">
            <w:pPr>
              <w:autoSpaceDE w:val="0"/>
              <w:autoSpaceDN w:val="0"/>
              <w:rPr>
                <w:rFonts w:hAnsiTheme="minorEastAsia"/>
              </w:rPr>
            </w:pPr>
            <w:r w:rsidRPr="00D11D04">
              <w:rPr>
                <w:rFonts w:hAnsiTheme="minorEastAsia" w:hint="eastAsia"/>
              </w:rPr>
              <w:t xml:space="preserve">メールの送付先　</w:t>
            </w:r>
            <w:hyperlink r:id="rId10" w:history="1">
              <w:r w:rsidRPr="00D11D04">
                <w:rPr>
                  <w:rStyle w:val="a9"/>
                  <w:rFonts w:hAnsiTheme="minorEastAsia" w:hint="eastAsia"/>
                </w:rPr>
                <w:t>chiikishinkoka@town.makubetsu.lg.jp</w:t>
              </w:r>
            </w:hyperlink>
          </w:p>
        </w:tc>
      </w:tr>
      <w:tr w:rsidR="009B51A9" w:rsidRPr="00D11D04" w:rsidTr="00F4322F">
        <w:trPr>
          <w:trHeight w:val="426"/>
        </w:trPr>
        <w:tc>
          <w:tcPr>
            <w:tcW w:w="1755" w:type="dxa"/>
          </w:tcPr>
          <w:p w:rsidR="009B51A9" w:rsidRPr="00D11D04" w:rsidRDefault="001E179F" w:rsidP="001E179F">
            <w:pPr>
              <w:autoSpaceDE w:val="0"/>
              <w:autoSpaceDN w:val="0"/>
              <w:jc w:val="center"/>
              <w:rPr>
                <w:rFonts w:hAnsiTheme="minorEastAsia"/>
              </w:rPr>
            </w:pPr>
            <w:r w:rsidRPr="00D11D04">
              <w:rPr>
                <w:rFonts w:hAnsiTheme="minorEastAsia" w:hint="eastAsia"/>
              </w:rPr>
              <w:t>提出様式</w:t>
            </w:r>
          </w:p>
        </w:tc>
        <w:tc>
          <w:tcPr>
            <w:tcW w:w="7254" w:type="dxa"/>
          </w:tcPr>
          <w:p w:rsidR="009B51A9" w:rsidRPr="00D11D04" w:rsidRDefault="001E179F" w:rsidP="00F4322F">
            <w:pPr>
              <w:autoSpaceDE w:val="0"/>
              <w:autoSpaceDN w:val="0"/>
              <w:rPr>
                <w:rFonts w:hAnsiTheme="minorEastAsia"/>
              </w:rPr>
            </w:pPr>
            <w:r w:rsidRPr="00D11D04">
              <w:rPr>
                <w:rFonts w:hAnsiTheme="minorEastAsia" w:hint="eastAsia"/>
              </w:rPr>
              <w:t>１　質疑書の様式は任意とします。</w:t>
            </w:r>
          </w:p>
          <w:p w:rsidR="001E179F" w:rsidRPr="00D11D04" w:rsidRDefault="001E179F" w:rsidP="00F4322F">
            <w:pPr>
              <w:autoSpaceDE w:val="0"/>
              <w:autoSpaceDN w:val="0"/>
              <w:rPr>
                <w:rFonts w:hAnsiTheme="minorEastAsia"/>
              </w:rPr>
            </w:pPr>
            <w:r w:rsidRPr="00D11D04">
              <w:rPr>
                <w:rFonts w:hAnsiTheme="minorEastAsia" w:hint="eastAsia"/>
              </w:rPr>
              <w:t>２　質疑書には、以下の事項を記入してください。</w:t>
            </w:r>
          </w:p>
          <w:p w:rsidR="001E179F" w:rsidRPr="00D11D04" w:rsidRDefault="001E179F" w:rsidP="001E179F">
            <w:pPr>
              <w:autoSpaceDE w:val="0"/>
              <w:autoSpaceDN w:val="0"/>
              <w:ind w:leftChars="100" w:left="234"/>
              <w:rPr>
                <w:rFonts w:hAnsiTheme="minorEastAsia"/>
              </w:rPr>
            </w:pPr>
            <w:r w:rsidRPr="00D11D04">
              <w:rPr>
                <w:rFonts w:hAnsiTheme="minorEastAsia" w:hint="eastAsia"/>
              </w:rPr>
              <w:t>①事業者名、所在地、連絡先（電話番号）、担当者名</w:t>
            </w:r>
          </w:p>
          <w:p w:rsidR="001E179F" w:rsidRPr="00D11D04" w:rsidRDefault="001E179F" w:rsidP="001E179F">
            <w:pPr>
              <w:autoSpaceDE w:val="0"/>
              <w:autoSpaceDN w:val="0"/>
              <w:ind w:leftChars="100" w:left="234"/>
              <w:rPr>
                <w:rFonts w:hAnsiTheme="minorEastAsia"/>
              </w:rPr>
            </w:pPr>
            <w:r w:rsidRPr="00D11D04">
              <w:rPr>
                <w:rFonts w:hAnsiTheme="minorEastAsia" w:hint="eastAsia"/>
              </w:rPr>
              <w:t>②質疑内容</w:t>
            </w:r>
          </w:p>
          <w:p w:rsidR="001E179F" w:rsidRPr="00D11D04" w:rsidRDefault="001E179F" w:rsidP="00F4322F">
            <w:pPr>
              <w:autoSpaceDE w:val="0"/>
              <w:autoSpaceDN w:val="0"/>
              <w:rPr>
                <w:rFonts w:hAnsiTheme="minorEastAsia"/>
              </w:rPr>
            </w:pPr>
            <w:r w:rsidRPr="00D11D04">
              <w:rPr>
                <w:rFonts w:hAnsiTheme="minorEastAsia" w:hint="eastAsia"/>
              </w:rPr>
              <w:t>３　電子メール送信の際は、件名を次のとおりとしてください。</w:t>
            </w:r>
          </w:p>
          <w:p w:rsidR="001E179F" w:rsidRPr="00D11D04" w:rsidRDefault="001E179F" w:rsidP="001E179F">
            <w:pPr>
              <w:autoSpaceDE w:val="0"/>
              <w:autoSpaceDN w:val="0"/>
              <w:ind w:leftChars="200" w:left="468"/>
              <w:rPr>
                <w:rFonts w:hAnsiTheme="minorEastAsia"/>
              </w:rPr>
            </w:pPr>
            <w:r w:rsidRPr="00D11D04">
              <w:rPr>
                <w:rFonts w:hAnsiTheme="minorEastAsia" w:hint="eastAsia"/>
              </w:rPr>
              <w:t>件名　レストラン公募質疑＋（事業者名）</w:t>
            </w:r>
          </w:p>
        </w:tc>
      </w:tr>
      <w:tr w:rsidR="009B51A9" w:rsidTr="00F4322F">
        <w:trPr>
          <w:trHeight w:val="426"/>
        </w:trPr>
        <w:tc>
          <w:tcPr>
            <w:tcW w:w="1755" w:type="dxa"/>
          </w:tcPr>
          <w:p w:rsidR="009B51A9" w:rsidRPr="00D11D04" w:rsidRDefault="001E179F" w:rsidP="001E179F">
            <w:pPr>
              <w:autoSpaceDE w:val="0"/>
              <w:autoSpaceDN w:val="0"/>
              <w:jc w:val="center"/>
              <w:rPr>
                <w:rFonts w:hAnsiTheme="minorEastAsia"/>
              </w:rPr>
            </w:pPr>
            <w:r w:rsidRPr="00D11D04">
              <w:rPr>
                <w:rFonts w:hAnsiTheme="minorEastAsia" w:hint="eastAsia"/>
              </w:rPr>
              <w:t>回答方法</w:t>
            </w:r>
          </w:p>
        </w:tc>
        <w:tc>
          <w:tcPr>
            <w:tcW w:w="7254" w:type="dxa"/>
          </w:tcPr>
          <w:p w:rsidR="009B51A9" w:rsidRPr="00D11D04" w:rsidRDefault="001E179F" w:rsidP="00F4322F">
            <w:pPr>
              <w:autoSpaceDE w:val="0"/>
              <w:autoSpaceDN w:val="0"/>
              <w:rPr>
                <w:rFonts w:hAnsiTheme="minorEastAsia"/>
              </w:rPr>
            </w:pPr>
            <w:r w:rsidRPr="00D11D04">
              <w:rPr>
                <w:rFonts w:hAnsiTheme="minorEastAsia" w:hint="eastAsia"/>
              </w:rPr>
              <w:t>１　随時、町ホームページに回答を掲示します。</w:t>
            </w:r>
          </w:p>
          <w:p w:rsidR="001E179F" w:rsidRPr="00D11D04" w:rsidRDefault="001E179F" w:rsidP="00AF7335">
            <w:pPr>
              <w:autoSpaceDE w:val="0"/>
              <w:autoSpaceDN w:val="0"/>
              <w:ind w:left="234" w:hangingChars="100" w:hanging="234"/>
              <w:rPr>
                <w:rFonts w:hAnsiTheme="minorEastAsia"/>
              </w:rPr>
            </w:pPr>
            <w:r w:rsidRPr="00D11D04">
              <w:rPr>
                <w:rFonts w:hAnsiTheme="minorEastAsia" w:hint="eastAsia"/>
              </w:rPr>
              <w:t>２　上記のほか、質疑書の受付期間終了後に、全ての質疑と回答をとりまとめ、応募者全員に「質疑回答書」を電子メールで</w:t>
            </w:r>
            <w:r w:rsidR="00D11D04">
              <w:rPr>
                <w:rFonts w:hAnsiTheme="minorEastAsia" w:hint="eastAsia"/>
              </w:rPr>
              <w:t>回答</w:t>
            </w:r>
            <w:r w:rsidRPr="00D11D04">
              <w:rPr>
                <w:rFonts w:hAnsiTheme="minorEastAsia" w:hint="eastAsia"/>
              </w:rPr>
              <w:t>します。</w:t>
            </w:r>
          </w:p>
        </w:tc>
      </w:tr>
    </w:tbl>
    <w:p w:rsidR="001E179F" w:rsidRDefault="001E179F" w:rsidP="00C2393B">
      <w:pPr>
        <w:autoSpaceDE w:val="0"/>
        <w:autoSpaceDN w:val="0"/>
        <w:ind w:leftChars="200" w:left="468" w:firstLineChars="100" w:firstLine="234"/>
        <w:rPr>
          <w:rFonts w:asciiTheme="majorEastAsia" w:eastAsiaTheme="majorEastAsia" w:hAnsiTheme="majorEastAsia"/>
        </w:rPr>
      </w:pPr>
    </w:p>
    <w:p w:rsidR="00561130" w:rsidRPr="00D11D04" w:rsidRDefault="000B58D2" w:rsidP="001E179F">
      <w:pPr>
        <w:autoSpaceDE w:val="0"/>
        <w:autoSpaceDN w:val="0"/>
        <w:ind w:leftChars="200" w:left="468"/>
        <w:rPr>
          <w:rFonts w:hAnsiTheme="minorEastAsia"/>
        </w:rPr>
      </w:pPr>
      <w:r w:rsidRPr="00D11D04">
        <w:rPr>
          <w:rFonts w:hAnsiTheme="minorEastAsia" w:hint="eastAsia"/>
        </w:rPr>
        <w:t>ウ</w:t>
      </w:r>
      <w:r w:rsidR="00C2393B" w:rsidRPr="00D11D04">
        <w:rPr>
          <w:rFonts w:hAnsiTheme="minorEastAsia" w:hint="eastAsia"/>
        </w:rPr>
        <w:t xml:space="preserve">　</w:t>
      </w:r>
      <w:r w:rsidR="002D0D42">
        <w:rPr>
          <w:rFonts w:hAnsiTheme="minorEastAsia" w:hint="eastAsia"/>
        </w:rPr>
        <w:t>応募（</w:t>
      </w:r>
      <w:r w:rsidR="00AF7335">
        <w:rPr>
          <w:rFonts w:hAnsiTheme="minorEastAsia" w:hint="eastAsia"/>
        </w:rPr>
        <w:t>企画提案書の提出</w:t>
      </w:r>
      <w:r w:rsidR="002D0D42">
        <w:rPr>
          <w:rFonts w:hAnsiTheme="minorEastAsia" w:hint="eastAsia"/>
        </w:rPr>
        <w:t>）</w:t>
      </w:r>
    </w:p>
    <w:tbl>
      <w:tblPr>
        <w:tblStyle w:val="a3"/>
        <w:tblW w:w="9009" w:type="dxa"/>
        <w:tblInd w:w="576" w:type="dxa"/>
        <w:tblLook w:val="04A0" w:firstRow="1" w:lastRow="0" w:firstColumn="1" w:lastColumn="0" w:noHBand="0" w:noVBand="1"/>
      </w:tblPr>
      <w:tblGrid>
        <w:gridCol w:w="1755"/>
        <w:gridCol w:w="7254"/>
      </w:tblGrid>
      <w:tr w:rsidR="00C2393B" w:rsidRPr="00D11D04" w:rsidTr="001E179F">
        <w:tc>
          <w:tcPr>
            <w:tcW w:w="1755" w:type="dxa"/>
          </w:tcPr>
          <w:p w:rsidR="00C2393B" w:rsidRPr="00D11D04" w:rsidRDefault="00C2393B" w:rsidP="00F4322F">
            <w:pPr>
              <w:autoSpaceDE w:val="0"/>
              <w:autoSpaceDN w:val="0"/>
              <w:jc w:val="center"/>
              <w:rPr>
                <w:rFonts w:hAnsiTheme="minorEastAsia"/>
              </w:rPr>
            </w:pPr>
            <w:r w:rsidRPr="00D11D04">
              <w:rPr>
                <w:rFonts w:hAnsiTheme="minorEastAsia" w:hint="eastAsia"/>
              </w:rPr>
              <w:t>提出期限</w:t>
            </w:r>
          </w:p>
        </w:tc>
        <w:tc>
          <w:tcPr>
            <w:tcW w:w="7254" w:type="dxa"/>
          </w:tcPr>
          <w:p w:rsidR="00C2393B" w:rsidRPr="00D11D04" w:rsidRDefault="00AF7335" w:rsidP="00584DF0">
            <w:pPr>
              <w:autoSpaceDE w:val="0"/>
              <w:autoSpaceDN w:val="0"/>
              <w:rPr>
                <w:rFonts w:hAnsiTheme="minorEastAsia"/>
              </w:rPr>
            </w:pPr>
            <w:r w:rsidRPr="00D11D04">
              <w:rPr>
                <w:rFonts w:hAnsiTheme="minorEastAsia" w:hint="eastAsia"/>
              </w:rPr>
              <w:t>平成30年</w:t>
            </w:r>
            <w:r>
              <w:rPr>
                <w:rFonts w:hAnsiTheme="minorEastAsia" w:hint="eastAsia"/>
              </w:rPr>
              <w:t>７</w:t>
            </w:r>
            <w:r w:rsidRPr="00D11D04">
              <w:rPr>
                <w:rFonts w:hAnsiTheme="minorEastAsia" w:hint="eastAsia"/>
              </w:rPr>
              <w:t>月</w:t>
            </w:r>
            <w:r w:rsidR="007D54D8">
              <w:rPr>
                <w:rFonts w:hAnsiTheme="minorEastAsia" w:hint="eastAsia"/>
              </w:rPr>
              <w:t>25</w:t>
            </w:r>
            <w:r w:rsidRPr="00D11D04">
              <w:rPr>
                <w:rFonts w:hAnsiTheme="minorEastAsia" w:hint="eastAsia"/>
              </w:rPr>
              <w:t>日（水）</w:t>
            </w:r>
            <w:r w:rsidR="00C2393B" w:rsidRPr="00D11D04">
              <w:rPr>
                <w:rFonts w:hAnsiTheme="minorEastAsia" w:hint="eastAsia"/>
              </w:rPr>
              <w:t>17時まで</w:t>
            </w:r>
          </w:p>
        </w:tc>
      </w:tr>
      <w:tr w:rsidR="001E179F" w:rsidRPr="00D11D04" w:rsidTr="001E179F">
        <w:tc>
          <w:tcPr>
            <w:tcW w:w="1755" w:type="dxa"/>
          </w:tcPr>
          <w:p w:rsidR="001E179F" w:rsidRPr="00D11D04" w:rsidRDefault="001E179F" w:rsidP="00F4322F">
            <w:pPr>
              <w:autoSpaceDE w:val="0"/>
              <w:autoSpaceDN w:val="0"/>
              <w:jc w:val="center"/>
              <w:rPr>
                <w:rFonts w:hAnsiTheme="minorEastAsia"/>
              </w:rPr>
            </w:pPr>
            <w:r w:rsidRPr="00D11D04">
              <w:rPr>
                <w:rFonts w:hAnsiTheme="minorEastAsia" w:hint="eastAsia"/>
              </w:rPr>
              <w:t>提出先</w:t>
            </w:r>
          </w:p>
        </w:tc>
        <w:tc>
          <w:tcPr>
            <w:tcW w:w="7254" w:type="dxa"/>
          </w:tcPr>
          <w:p w:rsidR="001E179F" w:rsidRPr="00D11D04" w:rsidRDefault="001E179F" w:rsidP="00F4322F">
            <w:pPr>
              <w:autoSpaceDE w:val="0"/>
              <w:autoSpaceDN w:val="0"/>
              <w:rPr>
                <w:rFonts w:hAnsiTheme="minorEastAsia"/>
              </w:rPr>
            </w:pPr>
            <w:r w:rsidRPr="00D11D04">
              <w:rPr>
                <w:rFonts w:hAnsiTheme="minorEastAsia" w:hint="eastAsia"/>
              </w:rPr>
              <w:t>〒089-1707</w:t>
            </w:r>
          </w:p>
          <w:p w:rsidR="001E179F" w:rsidRPr="00D11D04" w:rsidRDefault="001E179F" w:rsidP="00F4322F">
            <w:pPr>
              <w:autoSpaceDE w:val="0"/>
              <w:autoSpaceDN w:val="0"/>
              <w:rPr>
                <w:rFonts w:hAnsiTheme="minorEastAsia"/>
              </w:rPr>
            </w:pPr>
            <w:r w:rsidRPr="00D11D04">
              <w:rPr>
                <w:rFonts w:hAnsiTheme="minorEastAsia" w:hint="eastAsia"/>
              </w:rPr>
              <w:t>幕別町忠類錦町439番地１</w:t>
            </w:r>
          </w:p>
          <w:p w:rsidR="001E179F" w:rsidRPr="00D11D04" w:rsidRDefault="001E179F" w:rsidP="001E179F">
            <w:pPr>
              <w:autoSpaceDE w:val="0"/>
              <w:autoSpaceDN w:val="0"/>
              <w:rPr>
                <w:rFonts w:hAnsiTheme="minorEastAsia"/>
              </w:rPr>
            </w:pPr>
            <w:r w:rsidRPr="00D11D04">
              <w:rPr>
                <w:rFonts w:hAnsiTheme="minorEastAsia" w:hint="eastAsia"/>
              </w:rPr>
              <w:t>幕別町 忠類総合支所 地域振興課</w:t>
            </w:r>
          </w:p>
        </w:tc>
      </w:tr>
      <w:tr w:rsidR="00C2393B" w:rsidRPr="00D11D04" w:rsidTr="001E179F">
        <w:tc>
          <w:tcPr>
            <w:tcW w:w="1755" w:type="dxa"/>
          </w:tcPr>
          <w:p w:rsidR="00C2393B" w:rsidRPr="00D11D04" w:rsidRDefault="00C2393B" w:rsidP="00F4322F">
            <w:pPr>
              <w:autoSpaceDE w:val="0"/>
              <w:autoSpaceDN w:val="0"/>
              <w:jc w:val="center"/>
              <w:rPr>
                <w:rFonts w:hAnsiTheme="minorEastAsia"/>
              </w:rPr>
            </w:pPr>
            <w:r w:rsidRPr="00D11D04">
              <w:rPr>
                <w:rFonts w:hAnsiTheme="minorEastAsia" w:hint="eastAsia"/>
              </w:rPr>
              <w:t>提出方法</w:t>
            </w:r>
          </w:p>
        </w:tc>
        <w:tc>
          <w:tcPr>
            <w:tcW w:w="7254" w:type="dxa"/>
          </w:tcPr>
          <w:p w:rsidR="00C2393B" w:rsidRPr="00D11D04" w:rsidRDefault="00AB4D8C" w:rsidP="00F4322F">
            <w:pPr>
              <w:autoSpaceDE w:val="0"/>
              <w:autoSpaceDN w:val="0"/>
              <w:rPr>
                <w:rFonts w:hAnsiTheme="minorEastAsia"/>
              </w:rPr>
            </w:pPr>
            <w:r w:rsidRPr="00D11D04">
              <w:rPr>
                <w:rFonts w:hAnsiTheme="minorEastAsia" w:hint="eastAsia"/>
              </w:rPr>
              <w:t>持参又は郵送</w:t>
            </w:r>
          </w:p>
          <w:p w:rsidR="00AB4D8C" w:rsidRPr="00D11D04" w:rsidRDefault="00AB4D8C" w:rsidP="00337205">
            <w:pPr>
              <w:autoSpaceDE w:val="0"/>
              <w:autoSpaceDN w:val="0"/>
              <w:rPr>
                <w:rFonts w:hAnsiTheme="minorEastAsia"/>
              </w:rPr>
            </w:pPr>
            <w:r w:rsidRPr="00D11D04">
              <w:rPr>
                <w:rFonts w:hAnsiTheme="minorEastAsia" w:hint="eastAsia"/>
              </w:rPr>
              <w:t>※郵送の場合は、書留郵便としてください。</w:t>
            </w:r>
            <w:r w:rsidR="00337205">
              <w:rPr>
                <w:rFonts w:hAnsiTheme="minorEastAsia" w:hint="eastAsia"/>
              </w:rPr>
              <w:t>（</w:t>
            </w:r>
            <w:r w:rsidR="00337205" w:rsidRPr="00D11D04">
              <w:rPr>
                <w:rFonts w:hAnsiTheme="minorEastAsia" w:hint="eastAsia"/>
              </w:rPr>
              <w:t>当日</w:t>
            </w:r>
            <w:r w:rsidR="00337205">
              <w:rPr>
                <w:rFonts w:hAnsiTheme="minorEastAsia" w:hint="eastAsia"/>
              </w:rPr>
              <w:t>必着）</w:t>
            </w:r>
          </w:p>
        </w:tc>
      </w:tr>
      <w:tr w:rsidR="00AB4D8C" w:rsidRPr="00D11D04" w:rsidTr="001E179F">
        <w:tc>
          <w:tcPr>
            <w:tcW w:w="1755" w:type="dxa"/>
          </w:tcPr>
          <w:p w:rsidR="00AB4D8C" w:rsidRPr="00D11D04" w:rsidRDefault="00AB4D8C" w:rsidP="00F4322F">
            <w:pPr>
              <w:autoSpaceDE w:val="0"/>
              <w:autoSpaceDN w:val="0"/>
              <w:jc w:val="center"/>
              <w:rPr>
                <w:rFonts w:hAnsiTheme="minorEastAsia"/>
              </w:rPr>
            </w:pPr>
            <w:r w:rsidRPr="00D11D04">
              <w:rPr>
                <w:rFonts w:hAnsiTheme="minorEastAsia" w:hint="eastAsia"/>
              </w:rPr>
              <w:t>提出書類</w:t>
            </w:r>
          </w:p>
          <w:p w:rsidR="005C641B" w:rsidRPr="00D11D04" w:rsidRDefault="005C641B" w:rsidP="00D11D04">
            <w:pPr>
              <w:autoSpaceDE w:val="0"/>
              <w:autoSpaceDN w:val="0"/>
              <w:jc w:val="center"/>
              <w:rPr>
                <w:rFonts w:hAnsiTheme="minorEastAsia"/>
              </w:rPr>
            </w:pPr>
            <w:r w:rsidRPr="00D11D04">
              <w:rPr>
                <w:rFonts w:hAnsiTheme="minorEastAsia" w:hint="eastAsia"/>
              </w:rPr>
              <w:t>（</w:t>
            </w:r>
            <w:r w:rsidR="00AF7335">
              <w:rPr>
                <w:rFonts w:hAnsiTheme="minorEastAsia" w:hint="eastAsia"/>
              </w:rPr>
              <w:t>企画提案書以外は</w:t>
            </w:r>
            <w:r w:rsidRPr="00475736">
              <w:rPr>
                <w:rFonts w:hAnsiTheme="minorEastAsia" w:hint="eastAsia"/>
                <w:u w:val="single"/>
              </w:rPr>
              <w:t>各１部</w:t>
            </w:r>
            <w:r w:rsidR="00AF7335">
              <w:rPr>
                <w:rFonts w:hAnsiTheme="minorEastAsia" w:hint="eastAsia"/>
              </w:rPr>
              <w:t>とします。</w:t>
            </w:r>
            <w:r w:rsidRPr="00D11D04">
              <w:rPr>
                <w:rFonts w:hAnsiTheme="minorEastAsia" w:hint="eastAsia"/>
              </w:rPr>
              <w:t>）</w:t>
            </w:r>
          </w:p>
        </w:tc>
        <w:tc>
          <w:tcPr>
            <w:tcW w:w="7254" w:type="dxa"/>
          </w:tcPr>
          <w:p w:rsidR="00AB4D8C" w:rsidRDefault="005C641B" w:rsidP="00063E83">
            <w:pPr>
              <w:autoSpaceDE w:val="0"/>
              <w:autoSpaceDN w:val="0"/>
              <w:ind w:left="234" w:hangingChars="100" w:hanging="234"/>
              <w:rPr>
                <w:rFonts w:hAnsiTheme="minorEastAsia"/>
              </w:rPr>
            </w:pPr>
            <w:r w:rsidRPr="00D11D04">
              <w:rPr>
                <w:rFonts w:hAnsiTheme="minorEastAsia" w:hint="eastAsia"/>
              </w:rPr>
              <w:t xml:space="preserve">１　</w:t>
            </w:r>
            <w:r w:rsidR="00AF7335" w:rsidRPr="00296BA0">
              <w:rPr>
                <w:rFonts w:hAnsiTheme="minorEastAsia" w:hint="eastAsia"/>
              </w:rPr>
              <w:t>企画提案書…７部</w:t>
            </w:r>
          </w:p>
          <w:p w:rsidR="00AF7335" w:rsidRPr="00D11D04" w:rsidRDefault="00AF7335" w:rsidP="00AF7335">
            <w:pPr>
              <w:autoSpaceDE w:val="0"/>
              <w:autoSpaceDN w:val="0"/>
              <w:ind w:leftChars="100" w:left="468" w:hangingChars="100" w:hanging="234"/>
              <w:rPr>
                <w:rFonts w:hAnsiTheme="minorEastAsia"/>
              </w:rPr>
            </w:pPr>
            <w:r w:rsidRPr="00296BA0">
              <w:rPr>
                <w:rFonts w:hAnsiTheme="minorEastAsia" w:hint="eastAsia"/>
              </w:rPr>
              <w:t>※</w:t>
            </w:r>
            <w:r w:rsidRPr="009C5073">
              <w:rPr>
                <w:rFonts w:asciiTheme="majorEastAsia" w:eastAsiaTheme="majorEastAsia" w:hAnsiTheme="majorEastAsia" w:hint="eastAsia"/>
              </w:rPr>
              <w:t>別表２「企画提案書の提案項目及び記載内容一覧」</w:t>
            </w:r>
            <w:r w:rsidRPr="00296BA0">
              <w:rPr>
                <w:rFonts w:hAnsiTheme="minorEastAsia" w:hint="eastAsia"/>
              </w:rPr>
              <w:t>を参照してください。</w:t>
            </w:r>
            <w:r w:rsidR="005770DE">
              <w:rPr>
                <w:rFonts w:hAnsiTheme="minorEastAsia" w:hint="eastAsia"/>
              </w:rPr>
              <w:t>（Ａ４サイズとし、書式は自由です。）</w:t>
            </w:r>
          </w:p>
          <w:p w:rsidR="005C641B" w:rsidRPr="00D11D04" w:rsidRDefault="005C641B" w:rsidP="00063E83">
            <w:pPr>
              <w:autoSpaceDE w:val="0"/>
              <w:autoSpaceDN w:val="0"/>
              <w:ind w:left="234" w:hangingChars="100" w:hanging="234"/>
              <w:rPr>
                <w:rFonts w:hAnsiTheme="minorEastAsia"/>
              </w:rPr>
            </w:pPr>
            <w:r w:rsidRPr="00D11D04">
              <w:rPr>
                <w:rFonts w:hAnsiTheme="minorEastAsia" w:hint="eastAsia"/>
              </w:rPr>
              <w:t>２　商業・法人登記簿謄本</w:t>
            </w:r>
            <w:r w:rsidR="00063E83">
              <w:rPr>
                <w:rFonts w:hAnsiTheme="minorEastAsia" w:hint="eastAsia"/>
              </w:rPr>
              <w:t>（法人の場合）</w:t>
            </w:r>
            <w:r w:rsidRPr="00D11D04">
              <w:rPr>
                <w:rFonts w:hAnsiTheme="minorEastAsia" w:hint="eastAsia"/>
              </w:rPr>
              <w:t>…提出日前３か月以内に発行されたもの</w:t>
            </w:r>
          </w:p>
          <w:p w:rsidR="005C641B" w:rsidRPr="00D11D04" w:rsidRDefault="005C641B" w:rsidP="00063E83">
            <w:pPr>
              <w:autoSpaceDE w:val="0"/>
              <w:autoSpaceDN w:val="0"/>
              <w:ind w:left="234" w:hangingChars="100" w:hanging="234"/>
              <w:rPr>
                <w:rFonts w:hAnsiTheme="minorEastAsia"/>
              </w:rPr>
            </w:pPr>
            <w:r w:rsidRPr="00D11D04">
              <w:rPr>
                <w:rFonts w:hAnsiTheme="minorEastAsia" w:hint="eastAsia"/>
              </w:rPr>
              <w:t>３　印鑑登録証明書…提出日前３か月以内に発行されたもの</w:t>
            </w:r>
          </w:p>
          <w:p w:rsidR="005C641B" w:rsidRPr="00D11D04" w:rsidRDefault="005C641B" w:rsidP="00063E83">
            <w:pPr>
              <w:autoSpaceDE w:val="0"/>
              <w:autoSpaceDN w:val="0"/>
              <w:ind w:left="234" w:hangingChars="100" w:hanging="234"/>
              <w:rPr>
                <w:rFonts w:hAnsiTheme="minorEastAsia"/>
              </w:rPr>
            </w:pPr>
            <w:r w:rsidRPr="00D11D04">
              <w:rPr>
                <w:rFonts w:hAnsiTheme="minorEastAsia" w:hint="eastAsia"/>
              </w:rPr>
              <w:t>４　定款</w:t>
            </w:r>
            <w:r w:rsidR="00063E83">
              <w:rPr>
                <w:rFonts w:hAnsiTheme="minorEastAsia" w:hint="eastAsia"/>
              </w:rPr>
              <w:t>（法人の場合）</w:t>
            </w:r>
            <w:r w:rsidRPr="00D11D04">
              <w:rPr>
                <w:rFonts w:hAnsiTheme="minorEastAsia" w:hint="eastAsia"/>
              </w:rPr>
              <w:t>…最新のもの</w:t>
            </w:r>
          </w:p>
          <w:p w:rsidR="00EF064D" w:rsidRDefault="00AF7335" w:rsidP="00063E83">
            <w:pPr>
              <w:autoSpaceDE w:val="0"/>
              <w:autoSpaceDN w:val="0"/>
              <w:ind w:left="234" w:hangingChars="100" w:hanging="234"/>
              <w:rPr>
                <w:rFonts w:hAnsiTheme="minorEastAsia"/>
              </w:rPr>
            </w:pPr>
            <w:r>
              <w:rPr>
                <w:rFonts w:hAnsiTheme="minorEastAsia" w:hint="eastAsia"/>
              </w:rPr>
              <w:t>５</w:t>
            </w:r>
            <w:r w:rsidR="005C641B" w:rsidRPr="00D11D04">
              <w:rPr>
                <w:rFonts w:hAnsiTheme="minorEastAsia" w:hint="eastAsia"/>
              </w:rPr>
              <w:t xml:space="preserve">　</w:t>
            </w:r>
            <w:r w:rsidR="00EF064D">
              <w:rPr>
                <w:rFonts w:hAnsiTheme="minorEastAsia" w:hint="eastAsia"/>
              </w:rPr>
              <w:t>税</w:t>
            </w:r>
            <w:r w:rsidR="00B64EBE">
              <w:rPr>
                <w:rFonts w:hAnsiTheme="minorEastAsia" w:hint="eastAsia"/>
              </w:rPr>
              <w:t>を完納していることを証明する書類</w:t>
            </w:r>
          </w:p>
          <w:p w:rsidR="005C641B" w:rsidRDefault="00EF064D" w:rsidP="00B64EBE">
            <w:pPr>
              <w:autoSpaceDE w:val="0"/>
              <w:autoSpaceDN w:val="0"/>
              <w:ind w:leftChars="300" w:left="936" w:hangingChars="100" w:hanging="234"/>
              <w:rPr>
                <w:rFonts w:hAnsiTheme="minorEastAsia"/>
              </w:rPr>
            </w:pPr>
            <w:r>
              <w:rPr>
                <w:rFonts w:hAnsiTheme="minorEastAsia" w:hint="eastAsia"/>
              </w:rPr>
              <w:t>法人…法人税、法人住民税</w:t>
            </w:r>
          </w:p>
          <w:p w:rsidR="00B64EBE" w:rsidRDefault="00B64EBE" w:rsidP="00B64EBE">
            <w:pPr>
              <w:autoSpaceDE w:val="0"/>
              <w:autoSpaceDN w:val="0"/>
              <w:ind w:leftChars="300" w:left="936" w:hangingChars="100" w:hanging="234"/>
              <w:rPr>
                <w:rFonts w:hAnsiTheme="minorEastAsia"/>
              </w:rPr>
            </w:pPr>
            <w:r>
              <w:rPr>
                <w:rFonts w:hAnsiTheme="minorEastAsia" w:hint="eastAsia"/>
              </w:rPr>
              <w:t>個人…市町村税</w:t>
            </w:r>
          </w:p>
          <w:p w:rsidR="00B64EBE" w:rsidRPr="00D11D04" w:rsidRDefault="00B64EBE" w:rsidP="007D54D8">
            <w:pPr>
              <w:autoSpaceDE w:val="0"/>
              <w:autoSpaceDN w:val="0"/>
              <w:ind w:leftChars="100" w:left="468" w:hangingChars="100" w:hanging="234"/>
              <w:rPr>
                <w:rFonts w:hAnsiTheme="minorEastAsia"/>
              </w:rPr>
            </w:pPr>
            <w:r>
              <w:rPr>
                <w:rFonts w:hAnsiTheme="minorEastAsia" w:hint="eastAsia"/>
              </w:rPr>
              <w:t>※　幕別町民は同意書（</w:t>
            </w:r>
            <w:r w:rsidRPr="00251F30">
              <w:rPr>
                <w:rFonts w:asciiTheme="majorEastAsia" w:eastAsiaTheme="majorEastAsia" w:hAnsiTheme="majorEastAsia" w:hint="eastAsia"/>
              </w:rPr>
              <w:t>様式</w:t>
            </w:r>
            <w:r w:rsidR="00E568B4" w:rsidRPr="00251F30">
              <w:rPr>
                <w:rFonts w:asciiTheme="majorEastAsia" w:eastAsiaTheme="majorEastAsia" w:hAnsiTheme="majorEastAsia" w:hint="eastAsia"/>
              </w:rPr>
              <w:t>第</w:t>
            </w:r>
            <w:r w:rsidR="00AF7335">
              <w:rPr>
                <w:rFonts w:asciiTheme="majorEastAsia" w:eastAsiaTheme="majorEastAsia" w:hAnsiTheme="majorEastAsia" w:hint="eastAsia"/>
              </w:rPr>
              <w:t>１</w:t>
            </w:r>
            <w:r w:rsidR="00E568B4" w:rsidRPr="00251F30">
              <w:rPr>
                <w:rFonts w:asciiTheme="majorEastAsia" w:eastAsiaTheme="majorEastAsia" w:hAnsiTheme="majorEastAsia" w:hint="eastAsia"/>
              </w:rPr>
              <w:t>号</w:t>
            </w:r>
            <w:r>
              <w:rPr>
                <w:rFonts w:hAnsiTheme="minorEastAsia" w:hint="eastAsia"/>
              </w:rPr>
              <w:t>）の提出をもって代えることが可能。</w:t>
            </w:r>
          </w:p>
          <w:p w:rsidR="005C641B" w:rsidRDefault="00AF7335" w:rsidP="00511DE8">
            <w:pPr>
              <w:autoSpaceDE w:val="0"/>
              <w:autoSpaceDN w:val="0"/>
              <w:ind w:left="234" w:hangingChars="100" w:hanging="234"/>
              <w:rPr>
                <w:rFonts w:hAnsiTheme="minorEastAsia"/>
              </w:rPr>
            </w:pPr>
            <w:r>
              <w:rPr>
                <w:rFonts w:hAnsiTheme="minorEastAsia" w:hint="eastAsia"/>
              </w:rPr>
              <w:t>６</w:t>
            </w:r>
            <w:r w:rsidR="005C641B" w:rsidRPr="00D11D04">
              <w:rPr>
                <w:rFonts w:hAnsiTheme="minorEastAsia" w:hint="eastAsia"/>
              </w:rPr>
              <w:t xml:space="preserve">　企業概要及び事業概要</w:t>
            </w:r>
            <w:r w:rsidR="00296BA0">
              <w:rPr>
                <w:rFonts w:hAnsiTheme="minorEastAsia" w:hint="eastAsia"/>
              </w:rPr>
              <w:t>（パンフレットでも可）</w:t>
            </w:r>
          </w:p>
          <w:p w:rsidR="00296BA0" w:rsidRDefault="00511DE8" w:rsidP="00475736">
            <w:pPr>
              <w:autoSpaceDE w:val="0"/>
              <w:autoSpaceDN w:val="0"/>
              <w:ind w:leftChars="100" w:left="468" w:hangingChars="100" w:hanging="234"/>
              <w:rPr>
                <w:rFonts w:hAnsiTheme="minorEastAsia"/>
              </w:rPr>
            </w:pPr>
            <w:r>
              <w:rPr>
                <w:rFonts w:hAnsiTheme="minorEastAsia" w:hint="eastAsia"/>
              </w:rPr>
              <w:t>①</w:t>
            </w:r>
            <w:r w:rsidR="00296BA0">
              <w:rPr>
                <w:rFonts w:hAnsiTheme="minorEastAsia" w:hint="eastAsia"/>
              </w:rPr>
              <w:t xml:space="preserve">　</w:t>
            </w:r>
            <w:r w:rsidR="00AF7335">
              <w:rPr>
                <w:rFonts w:hAnsiTheme="minorEastAsia" w:hint="eastAsia"/>
              </w:rPr>
              <w:t>事業経歴</w:t>
            </w:r>
          </w:p>
          <w:p w:rsidR="00296BA0" w:rsidRDefault="00511DE8" w:rsidP="00475736">
            <w:pPr>
              <w:autoSpaceDE w:val="0"/>
              <w:autoSpaceDN w:val="0"/>
              <w:ind w:leftChars="100" w:left="468" w:hangingChars="100" w:hanging="234"/>
              <w:rPr>
                <w:rFonts w:hAnsiTheme="minorEastAsia"/>
              </w:rPr>
            </w:pPr>
            <w:r>
              <w:rPr>
                <w:rFonts w:hAnsiTheme="minorEastAsia" w:hint="eastAsia"/>
              </w:rPr>
              <w:t>②</w:t>
            </w:r>
            <w:r w:rsidR="00296BA0">
              <w:rPr>
                <w:rFonts w:hAnsiTheme="minorEastAsia" w:hint="eastAsia"/>
              </w:rPr>
              <w:t xml:space="preserve">　</w:t>
            </w:r>
            <w:r w:rsidR="00273029">
              <w:rPr>
                <w:rFonts w:hAnsiTheme="minorEastAsia" w:hint="eastAsia"/>
              </w:rPr>
              <w:t>事業内容</w:t>
            </w:r>
          </w:p>
          <w:p w:rsidR="00511DE8" w:rsidRPr="00D11D04" w:rsidRDefault="00511DE8" w:rsidP="00475736">
            <w:pPr>
              <w:autoSpaceDE w:val="0"/>
              <w:autoSpaceDN w:val="0"/>
              <w:ind w:leftChars="100" w:left="468" w:hangingChars="100" w:hanging="234"/>
              <w:rPr>
                <w:rFonts w:hAnsiTheme="minorEastAsia"/>
              </w:rPr>
            </w:pPr>
            <w:r>
              <w:rPr>
                <w:rFonts w:hAnsiTheme="minorEastAsia" w:hint="eastAsia"/>
              </w:rPr>
              <w:t>③</w:t>
            </w:r>
            <w:r w:rsidR="00296BA0">
              <w:rPr>
                <w:rFonts w:hAnsiTheme="minorEastAsia" w:hint="eastAsia"/>
              </w:rPr>
              <w:t xml:space="preserve">　</w:t>
            </w:r>
            <w:r w:rsidR="00273029">
              <w:rPr>
                <w:rFonts w:hAnsiTheme="minorEastAsia" w:hint="eastAsia"/>
              </w:rPr>
              <w:t>関連する事業実績　など</w:t>
            </w:r>
          </w:p>
        </w:tc>
      </w:tr>
      <w:tr w:rsidR="00AB4D8C" w:rsidRPr="00D11D04" w:rsidTr="001E179F">
        <w:tc>
          <w:tcPr>
            <w:tcW w:w="1755" w:type="dxa"/>
          </w:tcPr>
          <w:p w:rsidR="00AB4D8C" w:rsidRPr="00D11D04" w:rsidRDefault="005C641B" w:rsidP="00F4322F">
            <w:pPr>
              <w:autoSpaceDE w:val="0"/>
              <w:autoSpaceDN w:val="0"/>
              <w:jc w:val="center"/>
              <w:rPr>
                <w:rFonts w:hAnsiTheme="minorEastAsia"/>
              </w:rPr>
            </w:pPr>
            <w:r w:rsidRPr="00D11D04">
              <w:rPr>
                <w:rFonts w:hAnsiTheme="minorEastAsia" w:hint="eastAsia"/>
              </w:rPr>
              <w:t>備考</w:t>
            </w:r>
          </w:p>
        </w:tc>
        <w:tc>
          <w:tcPr>
            <w:tcW w:w="7254" w:type="dxa"/>
          </w:tcPr>
          <w:p w:rsidR="002D0D42" w:rsidRDefault="00AF7335" w:rsidP="002D0D42">
            <w:pPr>
              <w:autoSpaceDE w:val="0"/>
              <w:autoSpaceDN w:val="0"/>
              <w:ind w:left="234" w:hangingChars="100" w:hanging="234"/>
              <w:rPr>
                <w:rFonts w:hAnsiTheme="minorEastAsia"/>
              </w:rPr>
            </w:pPr>
            <w:r w:rsidRPr="00296BA0">
              <w:rPr>
                <w:rFonts w:hAnsiTheme="minorEastAsia" w:hint="eastAsia"/>
              </w:rPr>
              <w:t>１　提案は、本</w:t>
            </w:r>
            <w:r>
              <w:rPr>
                <w:rFonts w:hAnsiTheme="minorEastAsia" w:hint="eastAsia"/>
              </w:rPr>
              <w:t>要領</w:t>
            </w:r>
            <w:r w:rsidRPr="00296BA0">
              <w:rPr>
                <w:rFonts w:hAnsiTheme="minorEastAsia" w:hint="eastAsia"/>
              </w:rPr>
              <w:t>に定める各要件に合致する内容としてください。</w:t>
            </w:r>
          </w:p>
          <w:p w:rsidR="002D0D42" w:rsidRDefault="00AF7335" w:rsidP="002D0D42">
            <w:pPr>
              <w:autoSpaceDE w:val="0"/>
              <w:autoSpaceDN w:val="0"/>
              <w:ind w:left="234" w:hangingChars="100" w:hanging="234"/>
              <w:rPr>
                <w:rFonts w:hAnsiTheme="minorEastAsia"/>
              </w:rPr>
            </w:pPr>
            <w:r w:rsidRPr="00296BA0">
              <w:rPr>
                <w:rFonts w:hAnsiTheme="minorEastAsia" w:hint="eastAsia"/>
              </w:rPr>
              <w:t>２　審査内容や配点等の詳細については、</w:t>
            </w:r>
            <w:r w:rsidR="00A65F13">
              <w:rPr>
                <w:rFonts w:asciiTheme="majorEastAsia" w:eastAsiaTheme="majorEastAsia" w:hAnsiTheme="majorEastAsia" w:hint="eastAsia"/>
              </w:rPr>
              <w:t>別表</w:t>
            </w:r>
            <w:r w:rsidR="00337205" w:rsidRPr="00337205">
              <w:rPr>
                <w:rFonts w:asciiTheme="majorEastAsia" w:eastAsiaTheme="majorEastAsia" w:hAnsiTheme="majorEastAsia" w:hint="eastAsia"/>
              </w:rPr>
              <w:t>３</w:t>
            </w:r>
            <w:r w:rsidRPr="00337205">
              <w:rPr>
                <w:rFonts w:asciiTheme="majorEastAsia" w:eastAsiaTheme="majorEastAsia" w:hAnsiTheme="majorEastAsia" w:hint="eastAsia"/>
              </w:rPr>
              <w:t>「審査内容及び配点一覧表」</w:t>
            </w:r>
            <w:r w:rsidRPr="00296BA0">
              <w:rPr>
                <w:rFonts w:hAnsiTheme="minorEastAsia" w:hint="eastAsia"/>
              </w:rPr>
              <w:t>を参照してください。</w:t>
            </w:r>
          </w:p>
          <w:p w:rsidR="00AF7335" w:rsidRPr="00D11D04" w:rsidRDefault="002D0D42" w:rsidP="002D0D42">
            <w:pPr>
              <w:autoSpaceDE w:val="0"/>
              <w:autoSpaceDN w:val="0"/>
              <w:ind w:left="234" w:hangingChars="100" w:hanging="234"/>
              <w:rPr>
                <w:rFonts w:hAnsiTheme="minorEastAsia"/>
              </w:rPr>
            </w:pPr>
            <w:r>
              <w:rPr>
                <w:rFonts w:hAnsiTheme="minorEastAsia" w:hint="eastAsia"/>
              </w:rPr>
              <w:t xml:space="preserve">３　</w:t>
            </w:r>
            <w:r w:rsidRPr="00D11D04">
              <w:rPr>
                <w:rFonts w:hAnsiTheme="minorEastAsia" w:hint="eastAsia"/>
              </w:rPr>
              <w:t>上記書類のほか、必要に応じて別の書類の提出を求めること</w:t>
            </w:r>
            <w:r>
              <w:rPr>
                <w:rFonts w:hAnsiTheme="minorEastAsia" w:hint="eastAsia"/>
              </w:rPr>
              <w:t>があります。</w:t>
            </w:r>
          </w:p>
        </w:tc>
      </w:tr>
    </w:tbl>
    <w:p w:rsidR="00024944" w:rsidRPr="00C2393B" w:rsidRDefault="00024944" w:rsidP="00BA4F59">
      <w:pPr>
        <w:autoSpaceDE w:val="0"/>
        <w:autoSpaceDN w:val="0"/>
        <w:ind w:left="234" w:hangingChars="100" w:hanging="234"/>
        <w:rPr>
          <w:rFonts w:asciiTheme="majorEastAsia" w:eastAsiaTheme="majorEastAsia" w:hAnsiTheme="majorEastAsia"/>
        </w:rPr>
      </w:pPr>
    </w:p>
    <w:p w:rsidR="00296BA0" w:rsidRDefault="00296BA0">
      <w:pPr>
        <w:rPr>
          <w:rFonts w:asciiTheme="majorEastAsia" w:eastAsiaTheme="majorEastAsia" w:hAnsiTheme="majorEastAsia"/>
        </w:rPr>
      </w:pPr>
      <w:r>
        <w:rPr>
          <w:rFonts w:asciiTheme="majorEastAsia" w:eastAsiaTheme="majorEastAsia" w:hAnsiTheme="majorEastAsia"/>
        </w:rPr>
        <w:br w:type="page"/>
      </w:r>
    </w:p>
    <w:p w:rsidR="009B51A9" w:rsidRPr="009B51A9" w:rsidRDefault="009B51A9" w:rsidP="00AF7335">
      <w:pPr>
        <w:autoSpaceDE w:val="0"/>
        <w:autoSpaceDN w:val="0"/>
        <w:rPr>
          <w:rFonts w:asciiTheme="majorEastAsia" w:eastAsiaTheme="majorEastAsia" w:hAnsiTheme="majorEastAsia"/>
        </w:rPr>
      </w:pPr>
    </w:p>
    <w:p w:rsidR="00024944" w:rsidRPr="00251F30" w:rsidRDefault="002D0D42" w:rsidP="00F4322F">
      <w:pPr>
        <w:autoSpaceDE w:val="0"/>
        <w:autoSpaceDN w:val="0"/>
        <w:ind w:leftChars="200" w:left="702" w:hangingChars="100" w:hanging="234"/>
        <w:rPr>
          <w:rFonts w:hAnsiTheme="minorEastAsia"/>
        </w:rPr>
      </w:pPr>
      <w:r>
        <w:rPr>
          <w:rFonts w:hAnsiTheme="minorEastAsia" w:hint="eastAsia"/>
        </w:rPr>
        <w:t>エ</w:t>
      </w:r>
      <w:r w:rsidR="00F4322F" w:rsidRPr="00251F30">
        <w:rPr>
          <w:rFonts w:hAnsiTheme="minorEastAsia" w:hint="eastAsia"/>
        </w:rPr>
        <w:t xml:space="preserve">　プレゼンテーション及びヒアリング</w:t>
      </w:r>
    </w:p>
    <w:p w:rsidR="00024944" w:rsidRPr="00251F30" w:rsidRDefault="00F4322F" w:rsidP="00F4322F">
      <w:pPr>
        <w:autoSpaceDE w:val="0"/>
        <w:autoSpaceDN w:val="0"/>
        <w:ind w:leftChars="300" w:left="702" w:firstLineChars="100" w:firstLine="234"/>
        <w:rPr>
          <w:rFonts w:hAnsiTheme="minorEastAsia"/>
        </w:rPr>
      </w:pPr>
      <w:r w:rsidRPr="00251F30">
        <w:rPr>
          <w:rFonts w:hAnsiTheme="minorEastAsia" w:hint="eastAsia"/>
        </w:rPr>
        <w:t>応募者を対象に下記のとおり実施します。なお、欠席した場合は、応募を取りやめたものとみなします。</w:t>
      </w:r>
    </w:p>
    <w:tbl>
      <w:tblPr>
        <w:tblStyle w:val="a3"/>
        <w:tblW w:w="9009" w:type="dxa"/>
        <w:tblInd w:w="576" w:type="dxa"/>
        <w:tblLook w:val="04A0" w:firstRow="1" w:lastRow="0" w:firstColumn="1" w:lastColumn="0" w:noHBand="0" w:noVBand="1"/>
      </w:tblPr>
      <w:tblGrid>
        <w:gridCol w:w="1755"/>
        <w:gridCol w:w="7254"/>
      </w:tblGrid>
      <w:tr w:rsidR="00F4322F" w:rsidRPr="00296BA0" w:rsidTr="00F4322F">
        <w:tc>
          <w:tcPr>
            <w:tcW w:w="1755" w:type="dxa"/>
          </w:tcPr>
          <w:p w:rsidR="00F4322F" w:rsidRPr="00296BA0" w:rsidRDefault="005A1317" w:rsidP="00F4322F">
            <w:pPr>
              <w:autoSpaceDE w:val="0"/>
              <w:autoSpaceDN w:val="0"/>
              <w:jc w:val="center"/>
              <w:rPr>
                <w:rFonts w:hAnsiTheme="minorEastAsia"/>
              </w:rPr>
            </w:pPr>
            <w:r w:rsidRPr="00296BA0">
              <w:rPr>
                <w:rFonts w:hAnsiTheme="minorEastAsia" w:hint="eastAsia"/>
              </w:rPr>
              <w:t>開催期日</w:t>
            </w:r>
          </w:p>
        </w:tc>
        <w:tc>
          <w:tcPr>
            <w:tcW w:w="7254" w:type="dxa"/>
          </w:tcPr>
          <w:p w:rsidR="00F4322F" w:rsidRPr="00296BA0" w:rsidRDefault="005A1317" w:rsidP="00F4322F">
            <w:pPr>
              <w:autoSpaceDE w:val="0"/>
              <w:autoSpaceDN w:val="0"/>
              <w:rPr>
                <w:rFonts w:hAnsiTheme="minorEastAsia"/>
              </w:rPr>
            </w:pPr>
            <w:r w:rsidRPr="00296BA0">
              <w:rPr>
                <w:rFonts w:hAnsiTheme="minorEastAsia" w:hint="eastAsia"/>
              </w:rPr>
              <w:t>平成30年７月</w:t>
            </w:r>
            <w:r w:rsidR="007D54D8">
              <w:rPr>
                <w:rFonts w:hAnsiTheme="minorEastAsia" w:hint="eastAsia"/>
              </w:rPr>
              <w:t>30</w:t>
            </w:r>
            <w:r w:rsidRPr="00296BA0">
              <w:rPr>
                <w:rFonts w:hAnsiTheme="minorEastAsia" w:hint="eastAsia"/>
              </w:rPr>
              <w:t>日（</w:t>
            </w:r>
            <w:r w:rsidR="007D54D8">
              <w:rPr>
                <w:rFonts w:hAnsiTheme="minorEastAsia" w:hint="eastAsia"/>
              </w:rPr>
              <w:t>月</w:t>
            </w:r>
            <w:r w:rsidRPr="00296BA0">
              <w:rPr>
                <w:rFonts w:hAnsiTheme="minorEastAsia" w:hint="eastAsia"/>
              </w:rPr>
              <w:t>）</w:t>
            </w:r>
            <w:r w:rsidR="0032192D">
              <w:rPr>
                <w:rFonts w:hAnsiTheme="minorEastAsia" w:hint="eastAsia"/>
              </w:rPr>
              <w:t>10時から</w:t>
            </w:r>
          </w:p>
        </w:tc>
      </w:tr>
      <w:tr w:rsidR="00F4322F" w:rsidRPr="00296BA0" w:rsidTr="00F4322F">
        <w:tc>
          <w:tcPr>
            <w:tcW w:w="1755" w:type="dxa"/>
          </w:tcPr>
          <w:p w:rsidR="00F4322F" w:rsidRPr="00296BA0" w:rsidRDefault="005A1317" w:rsidP="00F4322F">
            <w:pPr>
              <w:autoSpaceDE w:val="0"/>
              <w:autoSpaceDN w:val="0"/>
              <w:jc w:val="center"/>
              <w:rPr>
                <w:rFonts w:hAnsiTheme="minorEastAsia"/>
              </w:rPr>
            </w:pPr>
            <w:r w:rsidRPr="00296BA0">
              <w:rPr>
                <w:rFonts w:hAnsiTheme="minorEastAsia" w:hint="eastAsia"/>
              </w:rPr>
              <w:t>開催場所</w:t>
            </w:r>
          </w:p>
        </w:tc>
        <w:tc>
          <w:tcPr>
            <w:tcW w:w="7254" w:type="dxa"/>
          </w:tcPr>
          <w:p w:rsidR="00F4322F" w:rsidRPr="00296BA0" w:rsidRDefault="005A1317" w:rsidP="00F4322F">
            <w:pPr>
              <w:autoSpaceDE w:val="0"/>
              <w:autoSpaceDN w:val="0"/>
              <w:rPr>
                <w:rFonts w:hAnsiTheme="minorEastAsia"/>
              </w:rPr>
            </w:pPr>
            <w:r w:rsidRPr="00296BA0">
              <w:rPr>
                <w:rFonts w:hAnsiTheme="minorEastAsia" w:hint="eastAsia"/>
              </w:rPr>
              <w:t>幕別町 忠類総合支所 ２階小会議室</w:t>
            </w:r>
          </w:p>
          <w:p w:rsidR="005A1317" w:rsidRPr="00296BA0" w:rsidRDefault="005A1317" w:rsidP="00F4322F">
            <w:pPr>
              <w:autoSpaceDE w:val="0"/>
              <w:autoSpaceDN w:val="0"/>
              <w:rPr>
                <w:rFonts w:hAnsiTheme="minorEastAsia"/>
              </w:rPr>
            </w:pPr>
            <w:r w:rsidRPr="00296BA0">
              <w:rPr>
                <w:rFonts w:hAnsiTheme="minorEastAsia" w:hint="eastAsia"/>
              </w:rPr>
              <w:t>※開催時間等の詳細については、応募者に別途ご連絡します。</w:t>
            </w:r>
          </w:p>
        </w:tc>
      </w:tr>
      <w:tr w:rsidR="00F4322F" w:rsidRPr="00296BA0" w:rsidTr="00F4322F">
        <w:tc>
          <w:tcPr>
            <w:tcW w:w="1755" w:type="dxa"/>
          </w:tcPr>
          <w:p w:rsidR="00F4322F" w:rsidRPr="00296BA0" w:rsidRDefault="005A1317" w:rsidP="00F4322F">
            <w:pPr>
              <w:autoSpaceDE w:val="0"/>
              <w:autoSpaceDN w:val="0"/>
              <w:jc w:val="center"/>
              <w:rPr>
                <w:rFonts w:hAnsiTheme="minorEastAsia"/>
              </w:rPr>
            </w:pPr>
            <w:r w:rsidRPr="00296BA0">
              <w:rPr>
                <w:rFonts w:hAnsiTheme="minorEastAsia" w:hint="eastAsia"/>
              </w:rPr>
              <w:t>内容</w:t>
            </w:r>
          </w:p>
        </w:tc>
        <w:tc>
          <w:tcPr>
            <w:tcW w:w="7254" w:type="dxa"/>
          </w:tcPr>
          <w:p w:rsidR="00F4322F" w:rsidRPr="00296BA0" w:rsidRDefault="005A1317" w:rsidP="00296BA0">
            <w:pPr>
              <w:autoSpaceDE w:val="0"/>
              <w:autoSpaceDN w:val="0"/>
              <w:ind w:firstLineChars="100" w:firstLine="234"/>
              <w:rPr>
                <w:rFonts w:hAnsiTheme="minorEastAsia"/>
              </w:rPr>
            </w:pPr>
            <w:r w:rsidRPr="00296BA0">
              <w:rPr>
                <w:rFonts w:hAnsiTheme="minorEastAsia" w:hint="eastAsia"/>
              </w:rPr>
              <w:t>応募者による企画提案書の説明（</w:t>
            </w:r>
            <w:r w:rsidR="007D54D8">
              <w:rPr>
                <w:rFonts w:hAnsiTheme="minorEastAsia" w:hint="eastAsia"/>
              </w:rPr>
              <w:t>15</w:t>
            </w:r>
            <w:r w:rsidRPr="00296BA0">
              <w:rPr>
                <w:rFonts w:hAnsiTheme="minorEastAsia" w:hint="eastAsia"/>
              </w:rPr>
              <w:t>分以内）及び審査員によるヒアリング（10分程度）</w:t>
            </w:r>
          </w:p>
          <w:p w:rsidR="005A1317" w:rsidRPr="00296BA0" w:rsidRDefault="005A1317" w:rsidP="00296BA0">
            <w:pPr>
              <w:autoSpaceDE w:val="0"/>
              <w:autoSpaceDN w:val="0"/>
              <w:ind w:leftChars="100" w:left="468" w:hangingChars="100" w:hanging="234"/>
              <w:rPr>
                <w:rFonts w:hAnsiTheme="minorEastAsia"/>
              </w:rPr>
            </w:pPr>
            <w:r w:rsidRPr="00296BA0">
              <w:rPr>
                <w:rFonts w:hAnsiTheme="minorEastAsia" w:hint="eastAsia"/>
              </w:rPr>
              <w:t>※</w:t>
            </w:r>
            <w:r w:rsidR="00296BA0">
              <w:rPr>
                <w:rFonts w:hAnsiTheme="minorEastAsia" w:hint="eastAsia"/>
              </w:rPr>
              <w:t xml:space="preserve">　</w:t>
            </w:r>
            <w:r w:rsidRPr="00296BA0">
              <w:rPr>
                <w:rFonts w:hAnsiTheme="minorEastAsia" w:hint="eastAsia"/>
              </w:rPr>
              <w:t>出店への意欲や提案の具体性、実現性などを確認します。企画提案書の中で、特に強調したい項目を中心に説明してください。</w:t>
            </w:r>
          </w:p>
        </w:tc>
      </w:tr>
      <w:tr w:rsidR="00F4322F" w:rsidRPr="00296BA0" w:rsidTr="00F4322F">
        <w:tc>
          <w:tcPr>
            <w:tcW w:w="1755" w:type="dxa"/>
          </w:tcPr>
          <w:p w:rsidR="00F4322F" w:rsidRPr="00296BA0" w:rsidRDefault="005A1317" w:rsidP="00F4322F">
            <w:pPr>
              <w:autoSpaceDE w:val="0"/>
              <w:autoSpaceDN w:val="0"/>
              <w:jc w:val="center"/>
              <w:rPr>
                <w:rFonts w:hAnsiTheme="minorEastAsia"/>
              </w:rPr>
            </w:pPr>
            <w:r w:rsidRPr="00296BA0">
              <w:rPr>
                <w:rFonts w:hAnsiTheme="minorEastAsia" w:hint="eastAsia"/>
              </w:rPr>
              <w:t>備考</w:t>
            </w:r>
          </w:p>
        </w:tc>
        <w:tc>
          <w:tcPr>
            <w:tcW w:w="7254" w:type="dxa"/>
          </w:tcPr>
          <w:p w:rsidR="00F4322F" w:rsidRPr="00296BA0" w:rsidRDefault="005A1317" w:rsidP="00E568B4">
            <w:pPr>
              <w:autoSpaceDE w:val="0"/>
              <w:autoSpaceDN w:val="0"/>
              <w:ind w:left="234" w:hangingChars="100" w:hanging="234"/>
              <w:rPr>
                <w:rFonts w:hAnsiTheme="minorEastAsia"/>
              </w:rPr>
            </w:pPr>
            <w:r w:rsidRPr="00296BA0">
              <w:rPr>
                <w:rFonts w:hAnsiTheme="minorEastAsia" w:hint="eastAsia"/>
              </w:rPr>
              <w:t>１　出席者は、責任者を含め３名以内としてください。</w:t>
            </w:r>
          </w:p>
          <w:p w:rsidR="005A1317" w:rsidRPr="00296BA0" w:rsidRDefault="005A1317" w:rsidP="00E568B4">
            <w:pPr>
              <w:autoSpaceDE w:val="0"/>
              <w:autoSpaceDN w:val="0"/>
              <w:ind w:left="234" w:hangingChars="100" w:hanging="234"/>
              <w:rPr>
                <w:rFonts w:hAnsiTheme="minorEastAsia"/>
              </w:rPr>
            </w:pPr>
            <w:r w:rsidRPr="00296BA0">
              <w:rPr>
                <w:rFonts w:hAnsiTheme="minorEastAsia" w:hint="eastAsia"/>
              </w:rPr>
              <w:t>２　当日</w:t>
            </w:r>
            <w:r w:rsidR="00E568B4">
              <w:rPr>
                <w:rFonts w:hAnsiTheme="minorEastAsia" w:hint="eastAsia"/>
              </w:rPr>
              <w:t>は追加</w:t>
            </w:r>
            <w:r w:rsidRPr="00296BA0">
              <w:rPr>
                <w:rFonts w:hAnsiTheme="minorEastAsia" w:hint="eastAsia"/>
              </w:rPr>
              <w:t>資料等の提出はできません。提出済みの企画提案書に基づき説明をしてください。</w:t>
            </w:r>
          </w:p>
          <w:p w:rsidR="005A1317" w:rsidRPr="00296BA0" w:rsidRDefault="005A1317" w:rsidP="00E568B4">
            <w:pPr>
              <w:autoSpaceDE w:val="0"/>
              <w:autoSpaceDN w:val="0"/>
              <w:ind w:left="234" w:hangingChars="100" w:hanging="234"/>
              <w:rPr>
                <w:rFonts w:hAnsiTheme="minorEastAsia"/>
              </w:rPr>
            </w:pPr>
            <w:r w:rsidRPr="00296BA0">
              <w:rPr>
                <w:rFonts w:hAnsiTheme="minorEastAsia" w:hint="eastAsia"/>
              </w:rPr>
              <w:t>３　プロジェクター等は利用できません。</w:t>
            </w:r>
          </w:p>
        </w:tc>
      </w:tr>
    </w:tbl>
    <w:p w:rsidR="00F4322F" w:rsidRPr="00F4322F" w:rsidRDefault="00F4322F" w:rsidP="00F4322F">
      <w:pPr>
        <w:autoSpaceDE w:val="0"/>
        <w:autoSpaceDN w:val="0"/>
        <w:ind w:leftChars="300" w:left="702" w:firstLineChars="100" w:firstLine="234"/>
        <w:rPr>
          <w:rFonts w:asciiTheme="majorEastAsia" w:eastAsiaTheme="majorEastAsia" w:hAnsiTheme="majorEastAsia"/>
        </w:rPr>
      </w:pPr>
    </w:p>
    <w:p w:rsidR="00F23451" w:rsidRDefault="00F23451">
      <w:pPr>
        <w:rPr>
          <w:rFonts w:asciiTheme="majorEastAsia" w:eastAsiaTheme="majorEastAsia" w:hAnsiTheme="majorEastAsia"/>
        </w:rPr>
      </w:pPr>
      <w:r>
        <w:rPr>
          <w:rFonts w:asciiTheme="majorEastAsia" w:eastAsiaTheme="majorEastAsia" w:hAnsiTheme="majorEastAsia"/>
        </w:rPr>
        <w:br w:type="page"/>
      </w:r>
    </w:p>
    <w:p w:rsidR="00DC2780" w:rsidRDefault="00DC2780" w:rsidP="00DC2780">
      <w:pPr>
        <w:autoSpaceDE w:val="0"/>
        <w:autoSpaceDN w:val="0"/>
        <w:rPr>
          <w:rFonts w:asciiTheme="majorEastAsia" w:eastAsiaTheme="majorEastAsia" w:hAnsiTheme="majorEastAsia"/>
        </w:rPr>
      </w:pPr>
      <w:r>
        <w:rPr>
          <w:rFonts w:asciiTheme="majorEastAsia" w:eastAsiaTheme="majorEastAsia" w:hAnsiTheme="majorEastAsia" w:hint="eastAsia"/>
        </w:rPr>
        <w:t>３　審査について</w:t>
      </w:r>
    </w:p>
    <w:p w:rsidR="00DC2780" w:rsidRPr="00251F30" w:rsidRDefault="00DC2780" w:rsidP="00DC2780">
      <w:pPr>
        <w:autoSpaceDE w:val="0"/>
        <w:autoSpaceDN w:val="0"/>
        <w:ind w:leftChars="100" w:left="234"/>
        <w:rPr>
          <w:rFonts w:asciiTheme="majorEastAsia" w:eastAsiaTheme="majorEastAsia" w:hAnsiTheme="majorEastAsia"/>
        </w:rPr>
      </w:pPr>
      <w:r w:rsidRPr="00251F30">
        <w:rPr>
          <w:rFonts w:asciiTheme="majorEastAsia" w:eastAsiaTheme="majorEastAsia" w:hAnsiTheme="majorEastAsia" w:hint="eastAsia"/>
        </w:rPr>
        <w:t>⑴　基本的な考え方</w:t>
      </w:r>
    </w:p>
    <w:p w:rsidR="00DC2780" w:rsidRPr="00720854" w:rsidRDefault="00ED6294" w:rsidP="00DC2780">
      <w:pPr>
        <w:autoSpaceDE w:val="0"/>
        <w:autoSpaceDN w:val="0"/>
        <w:ind w:leftChars="200" w:left="468" w:firstLineChars="100" w:firstLine="234"/>
        <w:rPr>
          <w:rFonts w:hAnsiTheme="minorEastAsia"/>
        </w:rPr>
      </w:pPr>
      <w:r>
        <w:rPr>
          <w:rFonts w:hAnsiTheme="minorEastAsia" w:hint="eastAsia"/>
        </w:rPr>
        <w:t>選定</w:t>
      </w:r>
      <w:r w:rsidR="00DC2780" w:rsidRPr="00720854">
        <w:rPr>
          <w:rFonts w:hAnsiTheme="minorEastAsia" w:hint="eastAsia"/>
        </w:rPr>
        <w:t>にあたっては、提出された企画提案書のほか、プレゼンテーション及びヒアリング（以下「プレゼン等」という。）の内容について評価し、最も高い評価を得た応募者を運営事業者</w:t>
      </w:r>
      <w:r w:rsidR="003A3A80">
        <w:rPr>
          <w:rFonts w:hAnsiTheme="minorEastAsia" w:hint="eastAsia"/>
        </w:rPr>
        <w:t>候補</w:t>
      </w:r>
      <w:r w:rsidR="00DC2780" w:rsidRPr="00720854">
        <w:rPr>
          <w:rFonts w:hAnsiTheme="minorEastAsia" w:hint="eastAsia"/>
        </w:rPr>
        <w:t>として</w:t>
      </w:r>
      <w:r w:rsidR="002D0D42">
        <w:rPr>
          <w:rFonts w:hAnsiTheme="minorEastAsia" w:hint="eastAsia"/>
        </w:rPr>
        <w:t>選定</w:t>
      </w:r>
      <w:r w:rsidR="00DC2780" w:rsidRPr="00720854">
        <w:rPr>
          <w:rFonts w:hAnsiTheme="minorEastAsia" w:hint="eastAsia"/>
        </w:rPr>
        <w:t>します。</w:t>
      </w:r>
    </w:p>
    <w:p w:rsidR="00DC2780" w:rsidRPr="00720854" w:rsidRDefault="00DC2780" w:rsidP="00DC2780">
      <w:pPr>
        <w:autoSpaceDE w:val="0"/>
        <w:autoSpaceDN w:val="0"/>
        <w:ind w:leftChars="200" w:left="468" w:firstLineChars="100" w:firstLine="234"/>
        <w:rPr>
          <w:rFonts w:hAnsiTheme="minorEastAsia"/>
        </w:rPr>
      </w:pPr>
    </w:p>
    <w:p w:rsidR="00DC2780" w:rsidRPr="00251F30" w:rsidRDefault="00DC2780" w:rsidP="00DC2780">
      <w:pPr>
        <w:autoSpaceDE w:val="0"/>
        <w:autoSpaceDN w:val="0"/>
        <w:ind w:leftChars="100" w:left="234"/>
        <w:rPr>
          <w:rFonts w:asciiTheme="majorEastAsia" w:eastAsiaTheme="majorEastAsia" w:hAnsiTheme="majorEastAsia"/>
        </w:rPr>
      </w:pPr>
      <w:r w:rsidRPr="00251F30">
        <w:rPr>
          <w:rFonts w:asciiTheme="majorEastAsia" w:eastAsiaTheme="majorEastAsia" w:hAnsiTheme="majorEastAsia" w:hint="eastAsia"/>
        </w:rPr>
        <w:t xml:space="preserve">⑵　</w:t>
      </w:r>
      <w:r>
        <w:rPr>
          <w:rFonts w:asciiTheme="majorEastAsia" w:eastAsiaTheme="majorEastAsia" w:hAnsiTheme="majorEastAsia" w:hint="eastAsia"/>
        </w:rPr>
        <w:t>審査</w:t>
      </w:r>
      <w:r w:rsidRPr="00251F30">
        <w:rPr>
          <w:rFonts w:asciiTheme="majorEastAsia" w:eastAsiaTheme="majorEastAsia" w:hAnsiTheme="majorEastAsia" w:hint="eastAsia"/>
        </w:rPr>
        <w:t>主体</w:t>
      </w:r>
    </w:p>
    <w:p w:rsidR="00DC2780" w:rsidRPr="00720854" w:rsidRDefault="00DC2780" w:rsidP="00DC2780">
      <w:pPr>
        <w:autoSpaceDE w:val="0"/>
        <w:autoSpaceDN w:val="0"/>
        <w:ind w:leftChars="200" w:left="468" w:firstLineChars="100" w:firstLine="234"/>
        <w:rPr>
          <w:rFonts w:hAnsiTheme="minorEastAsia"/>
        </w:rPr>
      </w:pPr>
      <w:r>
        <w:rPr>
          <w:rFonts w:hAnsiTheme="minorEastAsia" w:hint="eastAsia"/>
        </w:rPr>
        <w:t>審査</w:t>
      </w:r>
      <w:r w:rsidRPr="00720854">
        <w:rPr>
          <w:rFonts w:hAnsiTheme="minorEastAsia" w:hint="eastAsia"/>
        </w:rPr>
        <w:t>は、「白銀台スキー場レストラン運営事業者</w:t>
      </w:r>
      <w:r w:rsidR="00ED6294">
        <w:rPr>
          <w:rFonts w:hAnsiTheme="minorEastAsia" w:hint="eastAsia"/>
        </w:rPr>
        <w:t>選定</w:t>
      </w:r>
      <w:r w:rsidRPr="00720854">
        <w:rPr>
          <w:rFonts w:hAnsiTheme="minorEastAsia" w:hint="eastAsia"/>
        </w:rPr>
        <w:t>委員会（以下「</w:t>
      </w:r>
      <w:r w:rsidR="00ED6294">
        <w:rPr>
          <w:rFonts w:hAnsiTheme="minorEastAsia" w:hint="eastAsia"/>
        </w:rPr>
        <w:t>選定</w:t>
      </w:r>
      <w:r w:rsidRPr="00720854">
        <w:rPr>
          <w:rFonts w:hAnsiTheme="minorEastAsia" w:hint="eastAsia"/>
        </w:rPr>
        <w:t>委員会」という。）」が行います。</w:t>
      </w:r>
    </w:p>
    <w:p w:rsidR="00DC2780" w:rsidRDefault="00DC2780" w:rsidP="00DC2780">
      <w:pPr>
        <w:autoSpaceDE w:val="0"/>
        <w:autoSpaceDN w:val="0"/>
        <w:ind w:leftChars="200" w:left="468" w:firstLineChars="100" w:firstLine="234"/>
        <w:rPr>
          <w:rFonts w:asciiTheme="majorEastAsia" w:eastAsiaTheme="majorEastAsia" w:hAnsiTheme="majorEastAsia"/>
        </w:rPr>
      </w:pPr>
    </w:p>
    <w:p w:rsidR="00DC2780" w:rsidRPr="00251F30" w:rsidRDefault="00DC2780" w:rsidP="00DC2780">
      <w:pPr>
        <w:autoSpaceDE w:val="0"/>
        <w:autoSpaceDN w:val="0"/>
        <w:ind w:leftChars="100" w:left="234"/>
        <w:rPr>
          <w:rFonts w:asciiTheme="majorEastAsia" w:eastAsiaTheme="majorEastAsia" w:hAnsiTheme="majorEastAsia"/>
        </w:rPr>
      </w:pPr>
      <w:r w:rsidRPr="00251F30">
        <w:rPr>
          <w:rFonts w:asciiTheme="majorEastAsia" w:eastAsiaTheme="majorEastAsia" w:hAnsiTheme="majorEastAsia" w:hint="eastAsia"/>
        </w:rPr>
        <w:t xml:space="preserve">⑶　</w:t>
      </w:r>
      <w:r>
        <w:rPr>
          <w:rFonts w:asciiTheme="majorEastAsia" w:eastAsiaTheme="majorEastAsia" w:hAnsiTheme="majorEastAsia" w:hint="eastAsia"/>
        </w:rPr>
        <w:t>審査</w:t>
      </w:r>
      <w:r w:rsidRPr="00251F30">
        <w:rPr>
          <w:rFonts w:asciiTheme="majorEastAsia" w:eastAsiaTheme="majorEastAsia" w:hAnsiTheme="majorEastAsia" w:hint="eastAsia"/>
        </w:rPr>
        <w:t>方法及び審査結果の通知</w:t>
      </w:r>
    </w:p>
    <w:tbl>
      <w:tblPr>
        <w:tblStyle w:val="a3"/>
        <w:tblW w:w="0" w:type="auto"/>
        <w:tblInd w:w="576" w:type="dxa"/>
        <w:tblLook w:val="04A0" w:firstRow="1" w:lastRow="0" w:firstColumn="1" w:lastColumn="0" w:noHBand="0" w:noVBand="1"/>
      </w:tblPr>
      <w:tblGrid>
        <w:gridCol w:w="1638"/>
        <w:gridCol w:w="7020"/>
      </w:tblGrid>
      <w:tr w:rsidR="00DC2780" w:rsidRPr="00720854" w:rsidTr="00F25D07">
        <w:trPr>
          <w:trHeight w:val="3580"/>
        </w:trPr>
        <w:tc>
          <w:tcPr>
            <w:tcW w:w="1638" w:type="dxa"/>
          </w:tcPr>
          <w:p w:rsidR="00DC2780" w:rsidRPr="00720854" w:rsidRDefault="00DC2780" w:rsidP="00F25D07">
            <w:pPr>
              <w:autoSpaceDE w:val="0"/>
              <w:autoSpaceDN w:val="0"/>
              <w:jc w:val="center"/>
              <w:rPr>
                <w:rFonts w:hAnsiTheme="minorEastAsia"/>
              </w:rPr>
            </w:pPr>
            <w:r>
              <w:rPr>
                <w:rFonts w:hAnsiTheme="minorEastAsia" w:hint="eastAsia"/>
              </w:rPr>
              <w:t>審査</w:t>
            </w:r>
            <w:r w:rsidRPr="00720854">
              <w:rPr>
                <w:rFonts w:hAnsiTheme="minorEastAsia" w:hint="eastAsia"/>
              </w:rPr>
              <w:t>方法</w:t>
            </w:r>
          </w:p>
        </w:tc>
        <w:tc>
          <w:tcPr>
            <w:tcW w:w="7020" w:type="dxa"/>
          </w:tcPr>
          <w:p w:rsidR="00DC2780" w:rsidRPr="00720854" w:rsidRDefault="00DC2780" w:rsidP="00DC2780">
            <w:pPr>
              <w:autoSpaceDE w:val="0"/>
              <w:autoSpaceDN w:val="0"/>
              <w:ind w:left="234" w:hangingChars="100" w:hanging="234"/>
              <w:rPr>
                <w:rFonts w:hAnsiTheme="minorEastAsia"/>
              </w:rPr>
            </w:pPr>
            <w:r>
              <w:rPr>
                <w:rFonts w:hAnsiTheme="minorEastAsia" w:hint="eastAsia"/>
              </w:rPr>
              <w:t xml:space="preserve">１　</w:t>
            </w:r>
            <w:r w:rsidRPr="00720854">
              <w:rPr>
                <w:rFonts w:hAnsiTheme="minorEastAsia" w:hint="eastAsia"/>
              </w:rPr>
              <w:t>企画提案書（80点満点）及びプレゼン等（20点満点）について</w:t>
            </w:r>
            <w:r w:rsidR="009C5073">
              <w:rPr>
                <w:rFonts w:hAnsiTheme="minorEastAsia" w:hint="eastAsia"/>
              </w:rPr>
              <w:t>、</w:t>
            </w:r>
            <w:r w:rsidR="009C5073" w:rsidRPr="009C5073">
              <w:rPr>
                <w:rFonts w:asciiTheme="majorEastAsia" w:eastAsiaTheme="majorEastAsia" w:hAnsiTheme="majorEastAsia" w:hint="eastAsia"/>
              </w:rPr>
              <w:t>別表３「審査内容及び配点一覧表」</w:t>
            </w:r>
            <w:r w:rsidR="009C5073">
              <w:rPr>
                <w:rFonts w:hAnsiTheme="minorEastAsia" w:hint="eastAsia"/>
              </w:rPr>
              <w:t>に基づいて審査し</w:t>
            </w:r>
            <w:r w:rsidRPr="00720854">
              <w:rPr>
                <w:rFonts w:hAnsiTheme="minorEastAsia" w:hint="eastAsia"/>
              </w:rPr>
              <w:t>、</w:t>
            </w:r>
            <w:r w:rsidR="009C5073">
              <w:rPr>
                <w:rFonts w:hAnsiTheme="minorEastAsia" w:hint="eastAsia"/>
              </w:rPr>
              <w:t>合計点が</w:t>
            </w:r>
            <w:r w:rsidR="002D0D42">
              <w:rPr>
                <w:rFonts w:hAnsiTheme="minorEastAsia" w:hint="eastAsia"/>
              </w:rPr>
              <w:t>60</w:t>
            </w:r>
            <w:r w:rsidR="009C5073">
              <w:rPr>
                <w:rFonts w:hAnsiTheme="minorEastAsia" w:hint="eastAsia"/>
              </w:rPr>
              <w:t>点を超え、且つ</w:t>
            </w:r>
            <w:r w:rsidRPr="00720854">
              <w:rPr>
                <w:rFonts w:hAnsiTheme="minorEastAsia" w:hint="eastAsia"/>
              </w:rPr>
              <w:t>最高点を得た者を運営事業者</w:t>
            </w:r>
            <w:r w:rsidR="003A3A80">
              <w:rPr>
                <w:rFonts w:hAnsiTheme="minorEastAsia" w:hint="eastAsia"/>
              </w:rPr>
              <w:t>候補</w:t>
            </w:r>
            <w:r w:rsidR="00ED6294">
              <w:rPr>
                <w:rFonts w:hAnsiTheme="minorEastAsia" w:hint="eastAsia"/>
              </w:rPr>
              <w:t>として</w:t>
            </w:r>
            <w:r w:rsidRPr="00720854">
              <w:rPr>
                <w:rFonts w:hAnsiTheme="minorEastAsia" w:hint="eastAsia"/>
              </w:rPr>
              <w:t>選定します。</w:t>
            </w:r>
          </w:p>
          <w:p w:rsidR="00DC2780" w:rsidRPr="00720854" w:rsidRDefault="00DC2780" w:rsidP="00DC2780">
            <w:pPr>
              <w:autoSpaceDE w:val="0"/>
              <w:autoSpaceDN w:val="0"/>
              <w:ind w:left="234" w:hangingChars="100" w:hanging="234"/>
              <w:rPr>
                <w:rFonts w:hAnsiTheme="minorEastAsia"/>
              </w:rPr>
            </w:pPr>
            <w:r>
              <w:rPr>
                <w:rFonts w:hAnsiTheme="minorEastAsia" w:hint="eastAsia"/>
              </w:rPr>
              <w:t>２</w:t>
            </w:r>
            <w:r w:rsidRPr="00720854">
              <w:rPr>
                <w:rFonts w:hAnsiTheme="minorEastAsia" w:hint="eastAsia"/>
              </w:rPr>
              <w:t xml:space="preserve">　最高点を得た</w:t>
            </w:r>
            <w:r>
              <w:rPr>
                <w:rFonts w:hAnsiTheme="minorEastAsia" w:hint="eastAsia"/>
              </w:rPr>
              <w:t>者</w:t>
            </w:r>
            <w:r w:rsidRPr="00720854">
              <w:rPr>
                <w:rFonts w:hAnsiTheme="minorEastAsia" w:hint="eastAsia"/>
              </w:rPr>
              <w:t>が２以上ある場合は、企画提案書の合計点数が高い者を運営事業者</w:t>
            </w:r>
            <w:r w:rsidR="003A3A80">
              <w:rPr>
                <w:rFonts w:hAnsiTheme="minorEastAsia" w:hint="eastAsia"/>
              </w:rPr>
              <w:t>候補</w:t>
            </w:r>
            <w:r w:rsidR="00ED6294">
              <w:rPr>
                <w:rFonts w:hAnsiTheme="minorEastAsia" w:hint="eastAsia"/>
              </w:rPr>
              <w:t>として選定</w:t>
            </w:r>
            <w:r>
              <w:rPr>
                <w:rFonts w:hAnsiTheme="minorEastAsia" w:hint="eastAsia"/>
              </w:rPr>
              <w:t>し</w:t>
            </w:r>
            <w:r w:rsidRPr="00720854">
              <w:rPr>
                <w:rFonts w:hAnsiTheme="minorEastAsia" w:hint="eastAsia"/>
              </w:rPr>
              <w:t>ます。</w:t>
            </w:r>
            <w:r w:rsidR="00ED6294">
              <w:rPr>
                <w:rFonts w:hAnsiTheme="minorEastAsia" w:hint="eastAsia"/>
              </w:rPr>
              <w:t>更に</w:t>
            </w:r>
            <w:r w:rsidRPr="00720854">
              <w:rPr>
                <w:rFonts w:hAnsiTheme="minorEastAsia" w:hint="eastAsia"/>
              </w:rPr>
              <w:t>同点の場合は委員長が決定します。</w:t>
            </w:r>
          </w:p>
          <w:p w:rsidR="00DC2780" w:rsidRPr="00720854" w:rsidRDefault="00DC2780" w:rsidP="00DC2780">
            <w:pPr>
              <w:autoSpaceDE w:val="0"/>
              <w:autoSpaceDN w:val="0"/>
              <w:ind w:left="234" w:hangingChars="100" w:hanging="234"/>
              <w:rPr>
                <w:rFonts w:hAnsiTheme="minorEastAsia"/>
              </w:rPr>
            </w:pPr>
            <w:r>
              <w:rPr>
                <w:rFonts w:hAnsiTheme="minorEastAsia" w:hint="eastAsia"/>
              </w:rPr>
              <w:t>３</w:t>
            </w:r>
            <w:r w:rsidRPr="00720854">
              <w:rPr>
                <w:rFonts w:hAnsiTheme="minorEastAsia" w:hint="eastAsia"/>
              </w:rPr>
              <w:t xml:space="preserve">　最高点を得た者が辞退した場合や、下記⑷の留意事項に該当したことにより運営事業者</w:t>
            </w:r>
            <w:r w:rsidR="003A3A80">
              <w:rPr>
                <w:rFonts w:hAnsiTheme="minorEastAsia" w:hint="eastAsia"/>
              </w:rPr>
              <w:t>候補</w:t>
            </w:r>
            <w:r w:rsidRPr="00720854">
              <w:rPr>
                <w:rFonts w:hAnsiTheme="minorEastAsia" w:hint="eastAsia"/>
              </w:rPr>
              <w:t>としての決定を取り消された場合は、次順位の者を運営事業者</w:t>
            </w:r>
            <w:r w:rsidR="003A3A80">
              <w:rPr>
                <w:rFonts w:hAnsiTheme="minorEastAsia" w:hint="eastAsia"/>
              </w:rPr>
              <w:t>候補</w:t>
            </w:r>
            <w:r w:rsidRPr="00720854">
              <w:rPr>
                <w:rFonts w:hAnsiTheme="minorEastAsia" w:hint="eastAsia"/>
              </w:rPr>
              <w:t>とし</w:t>
            </w:r>
            <w:r w:rsidR="00581F8F">
              <w:rPr>
                <w:rFonts w:hAnsiTheme="minorEastAsia" w:hint="eastAsia"/>
              </w:rPr>
              <w:t>て選定し</w:t>
            </w:r>
            <w:r w:rsidRPr="00720854">
              <w:rPr>
                <w:rFonts w:hAnsiTheme="minorEastAsia" w:hint="eastAsia"/>
              </w:rPr>
              <w:t>ます。</w:t>
            </w:r>
          </w:p>
          <w:p w:rsidR="00DC2780" w:rsidRPr="00720854" w:rsidRDefault="00581F8F" w:rsidP="00DC2780">
            <w:pPr>
              <w:autoSpaceDE w:val="0"/>
              <w:autoSpaceDN w:val="0"/>
              <w:ind w:left="234" w:hangingChars="100" w:hanging="234"/>
              <w:rPr>
                <w:rFonts w:hAnsiTheme="minorEastAsia"/>
              </w:rPr>
            </w:pPr>
            <w:r>
              <w:rPr>
                <w:rFonts w:hAnsiTheme="minorEastAsia" w:hint="eastAsia"/>
              </w:rPr>
              <w:t>４</w:t>
            </w:r>
            <w:r w:rsidR="00DC2780" w:rsidRPr="00720854">
              <w:rPr>
                <w:rFonts w:hAnsiTheme="minorEastAsia" w:hint="eastAsia"/>
              </w:rPr>
              <w:t xml:space="preserve">　審査結果に対する一切の異議申し立ては受け付けません。</w:t>
            </w:r>
          </w:p>
        </w:tc>
      </w:tr>
      <w:tr w:rsidR="00DC2780" w:rsidRPr="00720854" w:rsidTr="00F25D07">
        <w:tc>
          <w:tcPr>
            <w:tcW w:w="1638" w:type="dxa"/>
          </w:tcPr>
          <w:p w:rsidR="00DC2780" w:rsidRPr="00720854" w:rsidRDefault="00DC2780" w:rsidP="00F25D07">
            <w:pPr>
              <w:autoSpaceDE w:val="0"/>
              <w:autoSpaceDN w:val="0"/>
              <w:jc w:val="center"/>
              <w:rPr>
                <w:rFonts w:hAnsiTheme="minorEastAsia"/>
              </w:rPr>
            </w:pPr>
            <w:r w:rsidRPr="00720854">
              <w:rPr>
                <w:rFonts w:hAnsiTheme="minorEastAsia" w:hint="eastAsia"/>
              </w:rPr>
              <w:t>結果通知</w:t>
            </w:r>
          </w:p>
        </w:tc>
        <w:tc>
          <w:tcPr>
            <w:tcW w:w="7020" w:type="dxa"/>
          </w:tcPr>
          <w:p w:rsidR="00DC2780" w:rsidRPr="00720854" w:rsidRDefault="00DC2780" w:rsidP="003A3A80">
            <w:pPr>
              <w:autoSpaceDE w:val="0"/>
              <w:autoSpaceDN w:val="0"/>
              <w:ind w:firstLineChars="100" w:firstLine="234"/>
              <w:rPr>
                <w:rFonts w:hAnsiTheme="minorEastAsia"/>
              </w:rPr>
            </w:pPr>
            <w:r w:rsidRPr="00720854">
              <w:rPr>
                <w:rFonts w:hAnsiTheme="minorEastAsia" w:hint="eastAsia"/>
              </w:rPr>
              <w:t>プレゼン等の参加者全員に、書面により結果を通知します。また、町ホームページにおいて、応募</w:t>
            </w:r>
            <w:r w:rsidR="00337205">
              <w:rPr>
                <w:rFonts w:hAnsiTheme="minorEastAsia" w:hint="eastAsia"/>
              </w:rPr>
              <w:t>事業</w:t>
            </w:r>
            <w:r w:rsidRPr="00720854">
              <w:rPr>
                <w:rFonts w:hAnsiTheme="minorEastAsia" w:hint="eastAsia"/>
              </w:rPr>
              <w:t>者名、審査結果</w:t>
            </w:r>
            <w:r w:rsidR="003A3A80">
              <w:rPr>
                <w:rFonts w:hAnsiTheme="minorEastAsia" w:hint="eastAsia"/>
              </w:rPr>
              <w:t>（点数は最高点獲得者及び次点の者のみ公表する。）</w:t>
            </w:r>
            <w:r w:rsidRPr="00720854">
              <w:rPr>
                <w:rFonts w:hAnsiTheme="minorEastAsia" w:hint="eastAsia"/>
              </w:rPr>
              <w:t>及び選定された事業者名を公表します。</w:t>
            </w:r>
          </w:p>
        </w:tc>
      </w:tr>
      <w:tr w:rsidR="00DC2780" w:rsidRPr="00720854" w:rsidTr="00F25D07">
        <w:tc>
          <w:tcPr>
            <w:tcW w:w="1638" w:type="dxa"/>
          </w:tcPr>
          <w:p w:rsidR="00DC2780" w:rsidRPr="00720854" w:rsidRDefault="00DC2780" w:rsidP="00F25D07">
            <w:pPr>
              <w:autoSpaceDE w:val="0"/>
              <w:autoSpaceDN w:val="0"/>
              <w:jc w:val="center"/>
              <w:rPr>
                <w:rFonts w:hAnsiTheme="minorEastAsia"/>
              </w:rPr>
            </w:pPr>
            <w:r w:rsidRPr="00720854">
              <w:rPr>
                <w:rFonts w:hAnsiTheme="minorEastAsia" w:hint="eastAsia"/>
              </w:rPr>
              <w:t>通知期日</w:t>
            </w:r>
          </w:p>
        </w:tc>
        <w:tc>
          <w:tcPr>
            <w:tcW w:w="7020" w:type="dxa"/>
          </w:tcPr>
          <w:p w:rsidR="00DC2780" w:rsidRPr="00720854" w:rsidRDefault="00DC2780" w:rsidP="00F25D07">
            <w:pPr>
              <w:autoSpaceDE w:val="0"/>
              <w:autoSpaceDN w:val="0"/>
              <w:rPr>
                <w:rFonts w:hAnsiTheme="minorEastAsia"/>
              </w:rPr>
            </w:pPr>
            <w:r w:rsidRPr="00720854">
              <w:rPr>
                <w:rFonts w:hAnsiTheme="minorEastAsia" w:hint="eastAsia"/>
              </w:rPr>
              <w:t>平成30年</w:t>
            </w:r>
            <w:r w:rsidR="003A3A80">
              <w:rPr>
                <w:rFonts w:hAnsiTheme="minorEastAsia" w:hint="eastAsia"/>
              </w:rPr>
              <w:t>８</w:t>
            </w:r>
            <w:r w:rsidRPr="00720854">
              <w:rPr>
                <w:rFonts w:hAnsiTheme="minorEastAsia" w:hint="eastAsia"/>
              </w:rPr>
              <w:t>月</w:t>
            </w:r>
            <w:r w:rsidR="003A3A80">
              <w:rPr>
                <w:rFonts w:hAnsiTheme="minorEastAsia" w:hint="eastAsia"/>
              </w:rPr>
              <w:t>８</w:t>
            </w:r>
            <w:r w:rsidRPr="00720854">
              <w:rPr>
                <w:rFonts w:hAnsiTheme="minorEastAsia" w:hint="eastAsia"/>
              </w:rPr>
              <w:t>日（水）予定</w:t>
            </w:r>
          </w:p>
        </w:tc>
      </w:tr>
    </w:tbl>
    <w:p w:rsidR="00DC2780" w:rsidRDefault="00DC2780" w:rsidP="00DC2780">
      <w:pPr>
        <w:autoSpaceDE w:val="0"/>
        <w:autoSpaceDN w:val="0"/>
        <w:ind w:leftChars="200" w:left="468" w:firstLineChars="100" w:firstLine="234"/>
        <w:rPr>
          <w:rFonts w:asciiTheme="majorEastAsia" w:eastAsiaTheme="majorEastAsia" w:hAnsiTheme="majorEastAsia"/>
        </w:rPr>
      </w:pPr>
    </w:p>
    <w:p w:rsidR="00DC2780" w:rsidRPr="00251F30" w:rsidRDefault="00DC2780" w:rsidP="00DC2780">
      <w:pPr>
        <w:autoSpaceDE w:val="0"/>
        <w:autoSpaceDN w:val="0"/>
        <w:ind w:leftChars="100" w:left="234"/>
        <w:rPr>
          <w:rFonts w:asciiTheme="majorEastAsia" w:eastAsiaTheme="majorEastAsia" w:hAnsiTheme="majorEastAsia"/>
        </w:rPr>
      </w:pPr>
      <w:r w:rsidRPr="00251F30">
        <w:rPr>
          <w:rFonts w:asciiTheme="majorEastAsia" w:eastAsiaTheme="majorEastAsia" w:hAnsiTheme="majorEastAsia" w:hint="eastAsia"/>
        </w:rPr>
        <w:t>⑷　留意事項</w:t>
      </w:r>
    </w:p>
    <w:p w:rsidR="00DC2780" w:rsidRPr="00720854" w:rsidRDefault="00DC2780" w:rsidP="00DC2780">
      <w:pPr>
        <w:autoSpaceDE w:val="0"/>
        <w:autoSpaceDN w:val="0"/>
        <w:ind w:leftChars="200" w:left="468" w:firstLineChars="100" w:firstLine="234"/>
        <w:rPr>
          <w:rFonts w:hAnsiTheme="minorEastAsia"/>
        </w:rPr>
      </w:pPr>
      <w:r w:rsidRPr="00720854">
        <w:rPr>
          <w:rFonts w:hAnsiTheme="minorEastAsia" w:hint="eastAsia"/>
        </w:rPr>
        <w:t>次のいずれかに該当するときは、運営事業者</w:t>
      </w:r>
      <w:r w:rsidR="003A3A80">
        <w:rPr>
          <w:rFonts w:hAnsiTheme="minorEastAsia" w:hint="eastAsia"/>
        </w:rPr>
        <w:t>候補</w:t>
      </w:r>
      <w:r w:rsidRPr="00720854">
        <w:rPr>
          <w:rFonts w:hAnsiTheme="minorEastAsia" w:hint="eastAsia"/>
        </w:rPr>
        <w:t>としての選定を取り消します。</w:t>
      </w:r>
    </w:p>
    <w:p w:rsidR="00DC2780" w:rsidRPr="00720854" w:rsidRDefault="00DC2780" w:rsidP="00DC2780">
      <w:pPr>
        <w:autoSpaceDE w:val="0"/>
        <w:autoSpaceDN w:val="0"/>
        <w:ind w:leftChars="300" w:left="936" w:hangingChars="100" w:hanging="234"/>
        <w:rPr>
          <w:rFonts w:hAnsiTheme="minorEastAsia"/>
        </w:rPr>
      </w:pPr>
      <w:r w:rsidRPr="00720854">
        <w:rPr>
          <w:rFonts w:hAnsiTheme="minorEastAsia" w:hint="eastAsia"/>
        </w:rPr>
        <w:t>ア　提出書類に虚偽の記載をしたことが確認されたとき</w:t>
      </w:r>
      <w:r w:rsidR="002D0D42">
        <w:rPr>
          <w:rFonts w:hAnsiTheme="minorEastAsia" w:hint="eastAsia"/>
        </w:rPr>
        <w:t>。</w:t>
      </w:r>
    </w:p>
    <w:p w:rsidR="00DC2780" w:rsidRPr="00720854" w:rsidRDefault="00DC2780" w:rsidP="00DC2780">
      <w:pPr>
        <w:autoSpaceDE w:val="0"/>
        <w:autoSpaceDN w:val="0"/>
        <w:ind w:leftChars="300" w:left="936" w:hangingChars="100" w:hanging="234"/>
        <w:rPr>
          <w:rFonts w:hAnsiTheme="minorEastAsia"/>
        </w:rPr>
      </w:pPr>
      <w:r w:rsidRPr="00720854">
        <w:rPr>
          <w:rFonts w:hAnsiTheme="minorEastAsia" w:hint="eastAsia"/>
        </w:rPr>
        <w:t xml:space="preserve">イ　</w:t>
      </w:r>
      <w:r w:rsidR="0058516B">
        <w:rPr>
          <w:rFonts w:hAnsiTheme="minorEastAsia" w:hint="eastAsia"/>
        </w:rPr>
        <w:t>選定後、</w:t>
      </w:r>
      <w:r w:rsidR="0058516B" w:rsidRPr="00720854">
        <w:rPr>
          <w:rFonts w:hAnsiTheme="minorEastAsia" w:hint="eastAsia"/>
        </w:rPr>
        <w:t>資金事情の変化</w:t>
      </w:r>
      <w:r w:rsidR="00337205">
        <w:rPr>
          <w:rFonts w:hAnsiTheme="minorEastAsia" w:hint="eastAsia"/>
        </w:rPr>
        <w:t>や従業員確保ができない</w:t>
      </w:r>
      <w:r w:rsidR="0058516B" w:rsidRPr="00720854">
        <w:rPr>
          <w:rFonts w:hAnsiTheme="minorEastAsia" w:hint="eastAsia"/>
        </w:rPr>
        <w:t>等により、</w:t>
      </w:r>
      <w:r w:rsidR="0058516B">
        <w:rPr>
          <w:rFonts w:hAnsiTheme="minorEastAsia" w:hint="eastAsia"/>
        </w:rPr>
        <w:t>レストランの運営</w:t>
      </w:r>
      <w:r w:rsidR="0058516B" w:rsidRPr="00720854">
        <w:rPr>
          <w:rFonts w:hAnsiTheme="minorEastAsia" w:hint="eastAsia"/>
        </w:rPr>
        <w:t>が困難であると町が判断したとき。</w:t>
      </w:r>
    </w:p>
    <w:p w:rsidR="00DC2780" w:rsidRPr="00720854" w:rsidRDefault="00DC2780" w:rsidP="00DC2780">
      <w:pPr>
        <w:autoSpaceDE w:val="0"/>
        <w:autoSpaceDN w:val="0"/>
        <w:ind w:leftChars="300" w:left="936" w:hangingChars="100" w:hanging="234"/>
        <w:rPr>
          <w:rFonts w:hAnsiTheme="minorEastAsia"/>
        </w:rPr>
      </w:pPr>
      <w:r w:rsidRPr="00720854">
        <w:rPr>
          <w:rFonts w:hAnsiTheme="minorEastAsia" w:hint="eastAsia"/>
        </w:rPr>
        <w:t xml:space="preserve">ウ　</w:t>
      </w:r>
      <w:r w:rsidR="0058516B" w:rsidRPr="00720854">
        <w:rPr>
          <w:rFonts w:hAnsiTheme="minorEastAsia" w:hint="eastAsia"/>
        </w:rPr>
        <w:t>著しく社会的信用を損なう行為等により、運営事業者</w:t>
      </w:r>
      <w:r w:rsidR="003A3A80">
        <w:rPr>
          <w:rFonts w:hAnsiTheme="minorEastAsia" w:hint="eastAsia"/>
        </w:rPr>
        <w:t>候補</w:t>
      </w:r>
      <w:r w:rsidR="0058516B" w:rsidRPr="00720854">
        <w:rPr>
          <w:rFonts w:hAnsiTheme="minorEastAsia" w:hint="eastAsia"/>
        </w:rPr>
        <w:t>としてふさわしくないと町が判断したとき。</w:t>
      </w:r>
    </w:p>
    <w:p w:rsidR="00DC2780" w:rsidRPr="00720854" w:rsidRDefault="00DC2780" w:rsidP="00DC2780">
      <w:pPr>
        <w:autoSpaceDE w:val="0"/>
        <w:autoSpaceDN w:val="0"/>
        <w:ind w:leftChars="300" w:left="936" w:hangingChars="100" w:hanging="234"/>
        <w:rPr>
          <w:rFonts w:hAnsiTheme="minorEastAsia"/>
        </w:rPr>
      </w:pPr>
      <w:r w:rsidRPr="00720854">
        <w:rPr>
          <w:rFonts w:hAnsiTheme="minorEastAsia" w:hint="eastAsia"/>
        </w:rPr>
        <w:t xml:space="preserve">エ　</w:t>
      </w:r>
      <w:r w:rsidR="0058516B" w:rsidRPr="00720854">
        <w:rPr>
          <w:rFonts w:hAnsiTheme="minorEastAsia" w:hint="eastAsia"/>
        </w:rPr>
        <w:t>運営事業者</w:t>
      </w:r>
      <w:r w:rsidR="003A3A80">
        <w:rPr>
          <w:rFonts w:hAnsiTheme="minorEastAsia" w:hint="eastAsia"/>
        </w:rPr>
        <w:t>候補</w:t>
      </w:r>
      <w:r w:rsidR="0058516B" w:rsidRPr="00720854">
        <w:rPr>
          <w:rFonts w:hAnsiTheme="minorEastAsia" w:hint="eastAsia"/>
        </w:rPr>
        <w:t>が、応募要件に適合しなくなったとき。</w:t>
      </w:r>
    </w:p>
    <w:p w:rsidR="00DC2780" w:rsidRDefault="00DC2780" w:rsidP="00DC2780">
      <w:pPr>
        <w:autoSpaceDE w:val="0"/>
        <w:autoSpaceDN w:val="0"/>
        <w:ind w:leftChars="300" w:left="936" w:hangingChars="100" w:hanging="234"/>
        <w:rPr>
          <w:rFonts w:asciiTheme="majorEastAsia" w:eastAsiaTheme="majorEastAsia" w:hAnsiTheme="majorEastAsia"/>
        </w:rPr>
      </w:pPr>
    </w:p>
    <w:p w:rsidR="00DC2780" w:rsidRPr="00251F30" w:rsidRDefault="00DC2780" w:rsidP="00DC2780">
      <w:pPr>
        <w:autoSpaceDE w:val="0"/>
        <w:autoSpaceDN w:val="0"/>
        <w:ind w:leftChars="100" w:left="234"/>
        <w:rPr>
          <w:rFonts w:asciiTheme="majorEastAsia" w:eastAsiaTheme="majorEastAsia" w:hAnsiTheme="majorEastAsia"/>
        </w:rPr>
      </w:pPr>
      <w:r w:rsidRPr="00251F30">
        <w:rPr>
          <w:rFonts w:asciiTheme="majorEastAsia" w:eastAsiaTheme="majorEastAsia" w:hAnsiTheme="majorEastAsia" w:hint="eastAsia"/>
        </w:rPr>
        <w:t xml:space="preserve">⑸　</w:t>
      </w:r>
      <w:r w:rsidR="008927AE">
        <w:rPr>
          <w:rFonts w:asciiTheme="majorEastAsia" w:eastAsiaTheme="majorEastAsia" w:hAnsiTheme="majorEastAsia" w:hint="eastAsia"/>
        </w:rPr>
        <w:t>行政財産の</w:t>
      </w:r>
      <w:r w:rsidR="003A3A80">
        <w:rPr>
          <w:rFonts w:asciiTheme="majorEastAsia" w:eastAsiaTheme="majorEastAsia" w:hAnsiTheme="majorEastAsia" w:hint="eastAsia"/>
        </w:rPr>
        <w:t>使用</w:t>
      </w:r>
      <w:r w:rsidR="008927AE">
        <w:rPr>
          <w:rFonts w:asciiTheme="majorEastAsia" w:eastAsiaTheme="majorEastAsia" w:hAnsiTheme="majorEastAsia" w:hint="eastAsia"/>
        </w:rPr>
        <w:t>許可</w:t>
      </w:r>
    </w:p>
    <w:p w:rsidR="00DC2780" w:rsidRPr="00720854" w:rsidRDefault="00DC2780" w:rsidP="00DC2780">
      <w:pPr>
        <w:autoSpaceDE w:val="0"/>
        <w:autoSpaceDN w:val="0"/>
        <w:ind w:leftChars="200" w:left="468" w:firstLineChars="100" w:firstLine="234"/>
        <w:rPr>
          <w:rFonts w:hAnsiTheme="minorEastAsia"/>
        </w:rPr>
      </w:pPr>
      <w:r w:rsidRPr="00720854">
        <w:rPr>
          <w:rFonts w:hAnsiTheme="minorEastAsia" w:hint="eastAsia"/>
        </w:rPr>
        <w:t>運営事業者</w:t>
      </w:r>
      <w:r w:rsidR="00857BBA">
        <w:rPr>
          <w:rFonts w:hAnsiTheme="minorEastAsia" w:hint="eastAsia"/>
        </w:rPr>
        <w:t>候補</w:t>
      </w:r>
      <w:r w:rsidR="00273029">
        <w:rPr>
          <w:rFonts w:hAnsiTheme="minorEastAsia" w:hint="eastAsia"/>
        </w:rPr>
        <w:t>として選定され、決定を受けた</w:t>
      </w:r>
      <w:r w:rsidRPr="00720854">
        <w:rPr>
          <w:rFonts w:hAnsiTheme="minorEastAsia" w:hint="eastAsia"/>
        </w:rPr>
        <w:t>者は、町</w:t>
      </w:r>
      <w:r w:rsidR="008927AE">
        <w:rPr>
          <w:rFonts w:hAnsiTheme="minorEastAsia" w:hint="eastAsia"/>
        </w:rPr>
        <w:t>に対して</w:t>
      </w:r>
      <w:r w:rsidR="00273029" w:rsidRPr="00720854">
        <w:rPr>
          <w:rFonts w:hAnsiTheme="minorEastAsia" w:hint="eastAsia"/>
        </w:rPr>
        <w:t>速やかに</w:t>
      </w:r>
      <w:r w:rsidR="008927AE">
        <w:rPr>
          <w:rFonts w:hAnsiTheme="minorEastAsia" w:hint="eastAsia"/>
        </w:rPr>
        <w:t>行政財産</w:t>
      </w:r>
      <w:r w:rsidR="003A3A80">
        <w:rPr>
          <w:rFonts w:hAnsiTheme="minorEastAsia" w:hint="eastAsia"/>
        </w:rPr>
        <w:t>使用許可</w:t>
      </w:r>
      <w:r w:rsidR="00273029">
        <w:rPr>
          <w:rFonts w:hAnsiTheme="minorEastAsia" w:hint="eastAsia"/>
        </w:rPr>
        <w:t>申請を行い</w:t>
      </w:r>
      <w:r w:rsidRPr="00720854">
        <w:rPr>
          <w:rFonts w:hAnsiTheme="minorEastAsia" w:hint="eastAsia"/>
        </w:rPr>
        <w:t>、</w:t>
      </w:r>
      <w:r w:rsidR="00273029">
        <w:rPr>
          <w:rFonts w:hAnsiTheme="minorEastAsia" w:hint="eastAsia"/>
        </w:rPr>
        <w:t>許可を受ける</w:t>
      </w:r>
      <w:r w:rsidR="00A65F13">
        <w:rPr>
          <w:rFonts w:hAnsiTheme="minorEastAsia" w:hint="eastAsia"/>
        </w:rPr>
        <w:t>もの</w:t>
      </w:r>
      <w:r w:rsidRPr="00720854">
        <w:rPr>
          <w:rFonts w:hAnsiTheme="minorEastAsia" w:hint="eastAsia"/>
        </w:rPr>
        <w:t>とします。</w:t>
      </w:r>
    </w:p>
    <w:p w:rsidR="00DC2780" w:rsidRPr="00273029" w:rsidRDefault="00DC2780" w:rsidP="00DC2780">
      <w:pPr>
        <w:autoSpaceDE w:val="0"/>
        <w:autoSpaceDN w:val="0"/>
        <w:ind w:leftChars="200" w:left="468" w:firstLineChars="100" w:firstLine="234"/>
        <w:rPr>
          <w:rFonts w:hAnsiTheme="minorEastAsia"/>
        </w:rPr>
      </w:pPr>
    </w:p>
    <w:p w:rsidR="00DC2780" w:rsidRPr="00251F30" w:rsidRDefault="00DC2780" w:rsidP="00DC2780">
      <w:pPr>
        <w:autoSpaceDE w:val="0"/>
        <w:autoSpaceDN w:val="0"/>
        <w:ind w:leftChars="100" w:left="234"/>
        <w:rPr>
          <w:rFonts w:asciiTheme="majorEastAsia" w:eastAsiaTheme="majorEastAsia" w:hAnsiTheme="majorEastAsia"/>
        </w:rPr>
      </w:pPr>
      <w:r w:rsidRPr="00251F30">
        <w:rPr>
          <w:rFonts w:asciiTheme="majorEastAsia" w:eastAsiaTheme="majorEastAsia" w:hAnsiTheme="majorEastAsia" w:hint="eastAsia"/>
        </w:rPr>
        <w:t>⑹　その他</w:t>
      </w:r>
    </w:p>
    <w:p w:rsidR="00DC2780" w:rsidRPr="00720854" w:rsidRDefault="00DC2780" w:rsidP="00DC2780">
      <w:pPr>
        <w:autoSpaceDE w:val="0"/>
        <w:autoSpaceDN w:val="0"/>
        <w:ind w:leftChars="200" w:left="702" w:hangingChars="100" w:hanging="234"/>
        <w:rPr>
          <w:rFonts w:hAnsiTheme="minorEastAsia"/>
        </w:rPr>
      </w:pPr>
      <w:r w:rsidRPr="00720854">
        <w:rPr>
          <w:rFonts w:hAnsiTheme="minorEastAsia" w:hint="eastAsia"/>
        </w:rPr>
        <w:t>ア　応募に係る費用は、全て応募者の負担とします。</w:t>
      </w:r>
    </w:p>
    <w:p w:rsidR="00DC2780" w:rsidRPr="00720854" w:rsidRDefault="00DC2780" w:rsidP="00DC2780">
      <w:pPr>
        <w:autoSpaceDE w:val="0"/>
        <w:autoSpaceDN w:val="0"/>
        <w:ind w:leftChars="200" w:left="702" w:hangingChars="100" w:hanging="234"/>
        <w:rPr>
          <w:rFonts w:hAnsiTheme="minorEastAsia"/>
        </w:rPr>
      </w:pPr>
      <w:r w:rsidRPr="00720854">
        <w:rPr>
          <w:rFonts w:hAnsiTheme="minorEastAsia" w:hint="eastAsia"/>
        </w:rPr>
        <w:t>イ　企画提案書の著作権は、応募者に帰属します。ただし、町が本プロポーザルに関する報告、公表等のために必要な場合は、応募者の承諾を得ずに提出書類の内容を無償で使用できるものとします。また、本件に係る情報公開請求があった場合には、幕別町情報公開条例（平成11年条例第31号）に基づき、提出書類を公開する場合があります。</w:t>
      </w:r>
    </w:p>
    <w:p w:rsidR="00DC2780" w:rsidRPr="00720854" w:rsidRDefault="00DC2780" w:rsidP="00DC2780">
      <w:pPr>
        <w:autoSpaceDE w:val="0"/>
        <w:autoSpaceDN w:val="0"/>
        <w:ind w:leftChars="200" w:left="702" w:hangingChars="100" w:hanging="234"/>
        <w:rPr>
          <w:rFonts w:hAnsiTheme="minorEastAsia"/>
        </w:rPr>
      </w:pPr>
      <w:r w:rsidRPr="00720854">
        <w:rPr>
          <w:rFonts w:hAnsiTheme="minorEastAsia" w:hint="eastAsia"/>
        </w:rPr>
        <w:t>ウ　提出された書類は一切返却しません。</w:t>
      </w:r>
    </w:p>
    <w:p w:rsidR="00DC2780" w:rsidRPr="00720854" w:rsidRDefault="00DC2780" w:rsidP="00DC2780">
      <w:pPr>
        <w:autoSpaceDE w:val="0"/>
        <w:autoSpaceDN w:val="0"/>
        <w:ind w:leftChars="200" w:left="702" w:hangingChars="100" w:hanging="234"/>
        <w:rPr>
          <w:rFonts w:hAnsiTheme="minorEastAsia"/>
        </w:rPr>
      </w:pPr>
    </w:p>
    <w:p w:rsidR="00DC2780" w:rsidRPr="00251F30" w:rsidRDefault="00DC2780" w:rsidP="00DC2780">
      <w:pPr>
        <w:autoSpaceDE w:val="0"/>
        <w:autoSpaceDN w:val="0"/>
        <w:ind w:leftChars="100" w:left="234"/>
        <w:rPr>
          <w:rFonts w:asciiTheme="majorEastAsia" w:eastAsiaTheme="majorEastAsia" w:hAnsiTheme="majorEastAsia"/>
        </w:rPr>
      </w:pPr>
      <w:r w:rsidRPr="00251F30">
        <w:rPr>
          <w:rFonts w:asciiTheme="majorEastAsia" w:eastAsiaTheme="majorEastAsia" w:hAnsiTheme="majorEastAsia" w:hint="eastAsia"/>
        </w:rPr>
        <w:t>⑺　問合せ先</w:t>
      </w:r>
    </w:p>
    <w:p w:rsidR="00DC2780" w:rsidRPr="00720854" w:rsidRDefault="00DC2780" w:rsidP="00DC2780">
      <w:pPr>
        <w:autoSpaceDE w:val="0"/>
        <w:autoSpaceDN w:val="0"/>
        <w:ind w:leftChars="200" w:left="468" w:firstLineChars="100" w:firstLine="234"/>
        <w:rPr>
          <w:rFonts w:hAnsiTheme="minorEastAsia"/>
        </w:rPr>
      </w:pPr>
      <w:r w:rsidRPr="00720854">
        <w:rPr>
          <w:rFonts w:hAnsiTheme="minorEastAsia" w:hint="eastAsia"/>
        </w:rPr>
        <w:t>幕別町 忠類総合支所 地域振興課</w:t>
      </w:r>
    </w:p>
    <w:p w:rsidR="00DC2780" w:rsidRPr="00720854" w:rsidRDefault="00DC2780" w:rsidP="00DC2780">
      <w:pPr>
        <w:autoSpaceDE w:val="0"/>
        <w:autoSpaceDN w:val="0"/>
        <w:ind w:leftChars="200" w:left="468" w:firstLineChars="100" w:firstLine="234"/>
        <w:rPr>
          <w:rFonts w:hAnsiTheme="minorEastAsia"/>
        </w:rPr>
      </w:pPr>
      <w:r w:rsidRPr="00720854">
        <w:rPr>
          <w:rFonts w:hAnsiTheme="minorEastAsia" w:hint="eastAsia"/>
        </w:rPr>
        <w:t>〒089-1707　幕別町忠類錦町439番地１</w:t>
      </w:r>
    </w:p>
    <w:p w:rsidR="00DC2780" w:rsidRPr="00720854" w:rsidRDefault="00DC2780" w:rsidP="00DC2780">
      <w:pPr>
        <w:autoSpaceDE w:val="0"/>
        <w:autoSpaceDN w:val="0"/>
        <w:ind w:leftChars="200" w:left="468" w:firstLineChars="100" w:firstLine="234"/>
        <w:rPr>
          <w:rFonts w:hAnsiTheme="minorEastAsia"/>
        </w:rPr>
      </w:pPr>
      <w:r w:rsidRPr="00720854">
        <w:rPr>
          <w:rFonts w:hAnsiTheme="minorEastAsia" w:hint="eastAsia"/>
        </w:rPr>
        <w:t>電話01558-8-2111／FAX01558-8-3131</w:t>
      </w:r>
    </w:p>
    <w:p w:rsidR="00DC2780" w:rsidRPr="00720854" w:rsidRDefault="00DC2780" w:rsidP="00DC2780">
      <w:pPr>
        <w:autoSpaceDE w:val="0"/>
        <w:autoSpaceDN w:val="0"/>
        <w:ind w:leftChars="200" w:left="468" w:firstLineChars="100" w:firstLine="234"/>
        <w:rPr>
          <w:rFonts w:hAnsiTheme="minorEastAsia"/>
        </w:rPr>
      </w:pPr>
      <w:r w:rsidRPr="00720854">
        <w:rPr>
          <w:rFonts w:hAnsiTheme="minorEastAsia" w:hint="eastAsia"/>
        </w:rPr>
        <w:t>Ｅメール　chiikishinkoka@town.makubetsu.lg.jp</w:t>
      </w:r>
    </w:p>
    <w:p w:rsidR="00DC2780" w:rsidRDefault="00DC2780">
      <w:pPr>
        <w:rPr>
          <w:rFonts w:asciiTheme="majorEastAsia" w:eastAsiaTheme="majorEastAsia" w:hAnsiTheme="majorEastAsia"/>
        </w:rPr>
      </w:pPr>
      <w:r>
        <w:rPr>
          <w:rFonts w:asciiTheme="majorEastAsia" w:eastAsiaTheme="majorEastAsia" w:hAnsiTheme="majorEastAsia"/>
        </w:rPr>
        <w:br w:type="page"/>
      </w:r>
    </w:p>
    <w:p w:rsidR="00E568B4" w:rsidRDefault="00E568B4">
      <w:pPr>
        <w:rPr>
          <w:rFonts w:asciiTheme="majorEastAsia" w:eastAsiaTheme="majorEastAsia" w:hAnsiTheme="majorEastAsia"/>
        </w:rPr>
      </w:pPr>
      <w:r>
        <w:rPr>
          <w:rFonts w:asciiTheme="majorEastAsia" w:eastAsiaTheme="majorEastAsia" w:hAnsiTheme="majorEastAsia" w:hint="eastAsia"/>
        </w:rPr>
        <w:t>様式第</w:t>
      </w:r>
      <w:r w:rsidR="003C1821">
        <w:rPr>
          <w:rFonts w:asciiTheme="majorEastAsia" w:eastAsiaTheme="majorEastAsia" w:hAnsiTheme="majorEastAsia" w:hint="eastAsia"/>
        </w:rPr>
        <w:t>１</w:t>
      </w:r>
      <w:r>
        <w:rPr>
          <w:rFonts w:asciiTheme="majorEastAsia" w:eastAsiaTheme="majorEastAsia" w:hAnsiTheme="majorEastAsia" w:hint="eastAsia"/>
        </w:rPr>
        <w:t>号</w:t>
      </w:r>
    </w:p>
    <w:p w:rsidR="00E568B4" w:rsidRDefault="00E568B4">
      <w:pPr>
        <w:rPr>
          <w:rFonts w:asciiTheme="majorEastAsia" w:eastAsiaTheme="majorEastAsia" w:hAnsiTheme="majorEastAsia"/>
        </w:rPr>
      </w:pPr>
    </w:p>
    <w:p w:rsidR="00E568B4" w:rsidRDefault="00E568B4" w:rsidP="00E568B4">
      <w:pPr>
        <w:jc w:val="center"/>
        <w:rPr>
          <w:rFonts w:asciiTheme="majorEastAsia" w:eastAsiaTheme="majorEastAsia" w:hAnsiTheme="majorEastAsia"/>
        </w:rPr>
      </w:pPr>
    </w:p>
    <w:p w:rsidR="00E568B4" w:rsidRPr="00AE2F1A" w:rsidRDefault="00E568B4" w:rsidP="00E568B4">
      <w:pPr>
        <w:jc w:val="center"/>
        <w:rPr>
          <w:rFonts w:hAnsiTheme="minorEastAsia"/>
        </w:rPr>
      </w:pPr>
      <w:r w:rsidRPr="00AE2F1A">
        <w:rPr>
          <w:rFonts w:hAnsiTheme="minorEastAsia" w:hint="eastAsia"/>
        </w:rPr>
        <w:t>同　意　書</w:t>
      </w:r>
    </w:p>
    <w:p w:rsidR="00E568B4" w:rsidRPr="00AE2F1A" w:rsidRDefault="00E568B4">
      <w:pPr>
        <w:rPr>
          <w:rFonts w:hAnsiTheme="minorEastAsia"/>
        </w:rPr>
      </w:pPr>
    </w:p>
    <w:p w:rsidR="00E568B4" w:rsidRPr="00AE2F1A" w:rsidRDefault="00E568B4" w:rsidP="00E568B4">
      <w:pPr>
        <w:ind w:firstLineChars="100" w:firstLine="234"/>
        <w:rPr>
          <w:rFonts w:hAnsiTheme="minorEastAsia"/>
        </w:rPr>
      </w:pPr>
    </w:p>
    <w:p w:rsidR="00E568B4" w:rsidRPr="00AE2F1A" w:rsidRDefault="00E568B4" w:rsidP="00E568B4">
      <w:pPr>
        <w:ind w:firstLineChars="100" w:firstLine="234"/>
        <w:rPr>
          <w:rFonts w:hAnsiTheme="minorEastAsia"/>
        </w:rPr>
      </w:pPr>
    </w:p>
    <w:p w:rsidR="00E568B4" w:rsidRPr="00AE2F1A" w:rsidRDefault="00E568B4" w:rsidP="00E568B4">
      <w:pPr>
        <w:ind w:firstLineChars="100" w:firstLine="234"/>
        <w:rPr>
          <w:rFonts w:hAnsiTheme="minorEastAsia"/>
        </w:rPr>
      </w:pPr>
    </w:p>
    <w:p w:rsidR="00E568B4" w:rsidRPr="00AE2F1A" w:rsidRDefault="00E568B4" w:rsidP="00E568B4">
      <w:pPr>
        <w:ind w:firstLineChars="100" w:firstLine="234"/>
        <w:rPr>
          <w:rFonts w:hAnsiTheme="minorEastAsia"/>
        </w:rPr>
      </w:pPr>
      <w:r w:rsidRPr="00AE2F1A">
        <w:rPr>
          <w:rFonts w:hAnsiTheme="minorEastAsia" w:hint="eastAsia"/>
        </w:rPr>
        <w:t>私は、白銀台スキー場レストランの運営に関する事業者</w:t>
      </w:r>
      <w:r w:rsidR="0058516B">
        <w:rPr>
          <w:rFonts w:hAnsiTheme="minorEastAsia" w:hint="eastAsia"/>
        </w:rPr>
        <w:t>選定</w:t>
      </w:r>
      <w:r w:rsidRPr="00AE2F1A">
        <w:rPr>
          <w:rFonts w:hAnsiTheme="minorEastAsia" w:hint="eastAsia"/>
        </w:rPr>
        <w:t>プロポーザルに応募するにあたり、町税の納入状況調査に同意します。</w:t>
      </w:r>
    </w:p>
    <w:p w:rsidR="00E568B4" w:rsidRPr="00AE2F1A" w:rsidRDefault="00E568B4" w:rsidP="00E568B4">
      <w:pPr>
        <w:ind w:firstLineChars="100" w:firstLine="234"/>
        <w:rPr>
          <w:rFonts w:hAnsiTheme="minorEastAsia"/>
        </w:rPr>
      </w:pPr>
    </w:p>
    <w:p w:rsidR="00E568B4" w:rsidRPr="00AE2F1A" w:rsidRDefault="00E568B4" w:rsidP="00E568B4">
      <w:pPr>
        <w:ind w:firstLineChars="100" w:firstLine="234"/>
        <w:rPr>
          <w:rFonts w:hAnsiTheme="minorEastAsia"/>
        </w:rPr>
      </w:pPr>
    </w:p>
    <w:p w:rsidR="00E568B4" w:rsidRPr="00AE2F1A" w:rsidRDefault="00E568B4" w:rsidP="00E568B4">
      <w:pPr>
        <w:ind w:firstLineChars="100" w:firstLine="234"/>
        <w:rPr>
          <w:rFonts w:hAnsiTheme="minorEastAsia"/>
        </w:rPr>
      </w:pPr>
    </w:p>
    <w:p w:rsidR="00E568B4" w:rsidRPr="00AE2F1A" w:rsidRDefault="00E568B4" w:rsidP="00720854">
      <w:pPr>
        <w:ind w:rightChars="200" w:right="468" w:firstLineChars="100" w:firstLine="234"/>
        <w:jc w:val="right"/>
        <w:rPr>
          <w:rFonts w:hAnsiTheme="minorEastAsia"/>
        </w:rPr>
      </w:pPr>
      <w:r w:rsidRPr="00AE2F1A">
        <w:rPr>
          <w:rFonts w:hAnsiTheme="minorEastAsia" w:hint="eastAsia"/>
        </w:rPr>
        <w:t>平成　　年　　月　　日</w:t>
      </w:r>
    </w:p>
    <w:p w:rsidR="00720854" w:rsidRPr="00AE2F1A" w:rsidRDefault="00720854">
      <w:pPr>
        <w:rPr>
          <w:rFonts w:hAnsiTheme="minorEastAsia"/>
        </w:rPr>
      </w:pPr>
    </w:p>
    <w:p w:rsidR="00E568B4" w:rsidRPr="00AE2F1A" w:rsidRDefault="00E568B4" w:rsidP="00720854">
      <w:pPr>
        <w:ind w:leftChars="200" w:left="468"/>
        <w:rPr>
          <w:rFonts w:hAnsiTheme="minorEastAsia"/>
        </w:rPr>
      </w:pPr>
      <w:r w:rsidRPr="00AE2F1A">
        <w:rPr>
          <w:rFonts w:hAnsiTheme="minorEastAsia" w:hint="eastAsia"/>
        </w:rPr>
        <w:t>幕別町長　様</w:t>
      </w:r>
    </w:p>
    <w:p w:rsidR="00E568B4" w:rsidRPr="00AE2F1A" w:rsidRDefault="00E568B4">
      <w:pPr>
        <w:rPr>
          <w:rFonts w:hAnsiTheme="minorEastAsia"/>
        </w:rPr>
      </w:pPr>
    </w:p>
    <w:p w:rsidR="00720854" w:rsidRPr="00AE2F1A" w:rsidRDefault="00720854">
      <w:pPr>
        <w:rPr>
          <w:rFonts w:hAnsiTheme="minorEastAsia"/>
        </w:rPr>
      </w:pPr>
    </w:p>
    <w:p w:rsidR="00720854" w:rsidRPr="00AE2F1A" w:rsidRDefault="00720854" w:rsidP="00720854">
      <w:pPr>
        <w:ind w:leftChars="2000" w:left="4677"/>
        <w:rPr>
          <w:rFonts w:hAnsiTheme="minorEastAsia"/>
        </w:rPr>
      </w:pPr>
      <w:r w:rsidRPr="00AE2F1A">
        <w:rPr>
          <w:rFonts w:hAnsiTheme="minorEastAsia" w:hint="eastAsia"/>
        </w:rPr>
        <w:t>住所</w:t>
      </w:r>
    </w:p>
    <w:p w:rsidR="00720854" w:rsidRPr="00AE2F1A" w:rsidRDefault="00720854" w:rsidP="00720854">
      <w:pPr>
        <w:ind w:leftChars="2000" w:left="4677"/>
        <w:rPr>
          <w:rFonts w:hAnsiTheme="minorEastAsia"/>
        </w:rPr>
      </w:pPr>
    </w:p>
    <w:p w:rsidR="00720854" w:rsidRPr="00AE2F1A" w:rsidRDefault="00720854" w:rsidP="00720854">
      <w:pPr>
        <w:ind w:leftChars="2000" w:left="4677"/>
        <w:rPr>
          <w:rFonts w:hAnsiTheme="minorEastAsia"/>
        </w:rPr>
      </w:pPr>
      <w:r w:rsidRPr="00AE2F1A">
        <w:rPr>
          <w:rFonts w:hAnsiTheme="minorEastAsia" w:hint="eastAsia"/>
        </w:rPr>
        <w:t>氏名　　　　　　　　　　　　　　　印</w:t>
      </w:r>
    </w:p>
    <w:p w:rsidR="00720854" w:rsidRPr="00AE2F1A" w:rsidRDefault="00720854" w:rsidP="00720854">
      <w:pPr>
        <w:ind w:leftChars="2000" w:left="4677"/>
        <w:rPr>
          <w:rFonts w:hAnsiTheme="minorEastAsia"/>
        </w:rPr>
      </w:pPr>
    </w:p>
    <w:p w:rsidR="00720854" w:rsidRPr="00AE2F1A" w:rsidRDefault="00720854" w:rsidP="00720854">
      <w:pPr>
        <w:ind w:leftChars="2000" w:left="4677"/>
        <w:rPr>
          <w:rFonts w:hAnsiTheme="minorEastAsia"/>
        </w:rPr>
      </w:pPr>
      <w:r w:rsidRPr="00AE2F1A">
        <w:rPr>
          <w:rFonts w:hAnsiTheme="minorEastAsia" w:hint="eastAsia"/>
        </w:rPr>
        <w:t>電話番号</w:t>
      </w:r>
    </w:p>
    <w:p w:rsidR="00720854" w:rsidRPr="00AE2F1A" w:rsidRDefault="00720854">
      <w:pPr>
        <w:rPr>
          <w:rFonts w:hAnsiTheme="minorEastAsia"/>
        </w:rPr>
      </w:pPr>
      <w:r w:rsidRPr="00AE2F1A">
        <w:rPr>
          <w:rFonts w:hAnsiTheme="minorEastAsia"/>
        </w:rPr>
        <w:br w:type="page"/>
      </w:r>
    </w:p>
    <w:p w:rsidR="009C5073" w:rsidRDefault="009C5073">
      <w:pPr>
        <w:rPr>
          <w:rFonts w:asciiTheme="majorEastAsia" w:eastAsiaTheme="majorEastAsia" w:hAnsiTheme="majorEastAsia"/>
        </w:rPr>
      </w:pPr>
      <w:r>
        <w:rPr>
          <w:rFonts w:asciiTheme="majorEastAsia" w:eastAsiaTheme="majorEastAsia" w:hAnsiTheme="majorEastAsia" w:hint="eastAsia"/>
        </w:rPr>
        <w:t>別表１</w:t>
      </w:r>
    </w:p>
    <w:p w:rsidR="009C5073" w:rsidRPr="0058516B" w:rsidRDefault="009C5073" w:rsidP="00F25D07">
      <w:pPr>
        <w:ind w:leftChars="100" w:left="234"/>
        <w:jc w:val="center"/>
        <w:rPr>
          <w:rFonts w:hAnsiTheme="minorEastAsia"/>
        </w:rPr>
      </w:pPr>
      <w:r w:rsidRPr="0058516B">
        <w:rPr>
          <w:rFonts w:hAnsiTheme="minorEastAsia" w:hint="eastAsia"/>
        </w:rPr>
        <w:t>備品一覧表</w:t>
      </w:r>
    </w:p>
    <w:tbl>
      <w:tblPr>
        <w:tblStyle w:val="a3"/>
        <w:tblW w:w="0" w:type="auto"/>
        <w:tblInd w:w="342" w:type="dxa"/>
        <w:tblLook w:val="04A0" w:firstRow="1" w:lastRow="0" w:firstColumn="1" w:lastColumn="0" w:noHBand="0" w:noVBand="1"/>
      </w:tblPr>
      <w:tblGrid>
        <w:gridCol w:w="2925"/>
        <w:gridCol w:w="702"/>
        <w:gridCol w:w="2925"/>
        <w:gridCol w:w="2808"/>
      </w:tblGrid>
      <w:tr w:rsidR="00F25D07" w:rsidRPr="0058516B" w:rsidTr="00F25D07">
        <w:tc>
          <w:tcPr>
            <w:tcW w:w="2925" w:type="dxa"/>
          </w:tcPr>
          <w:p w:rsidR="00F25D07" w:rsidRPr="0058516B" w:rsidRDefault="00F25D07" w:rsidP="00F25D07">
            <w:pPr>
              <w:jc w:val="center"/>
              <w:rPr>
                <w:rFonts w:hAnsiTheme="minorEastAsia"/>
              </w:rPr>
            </w:pPr>
            <w:r w:rsidRPr="0058516B">
              <w:rPr>
                <w:rFonts w:hAnsiTheme="minorEastAsia" w:hint="eastAsia"/>
              </w:rPr>
              <w:t>品名</w:t>
            </w:r>
          </w:p>
        </w:tc>
        <w:tc>
          <w:tcPr>
            <w:tcW w:w="702" w:type="dxa"/>
          </w:tcPr>
          <w:p w:rsidR="00F25D07" w:rsidRPr="0058516B" w:rsidRDefault="00F25D07" w:rsidP="00F25D07">
            <w:pPr>
              <w:jc w:val="center"/>
              <w:rPr>
                <w:rFonts w:hAnsiTheme="minorEastAsia"/>
              </w:rPr>
            </w:pPr>
            <w:r w:rsidRPr="0058516B">
              <w:rPr>
                <w:rFonts w:hAnsiTheme="minorEastAsia" w:hint="eastAsia"/>
              </w:rPr>
              <w:t>数量</w:t>
            </w:r>
          </w:p>
        </w:tc>
        <w:tc>
          <w:tcPr>
            <w:tcW w:w="2925" w:type="dxa"/>
          </w:tcPr>
          <w:p w:rsidR="00F25D07" w:rsidRPr="0058516B" w:rsidRDefault="00F25D07" w:rsidP="00F25D07">
            <w:pPr>
              <w:jc w:val="center"/>
              <w:rPr>
                <w:rFonts w:hAnsiTheme="minorEastAsia"/>
              </w:rPr>
            </w:pPr>
            <w:r w:rsidRPr="0058516B">
              <w:rPr>
                <w:rFonts w:hAnsiTheme="minorEastAsia" w:hint="eastAsia"/>
              </w:rPr>
              <w:t>設置場所</w:t>
            </w:r>
          </w:p>
        </w:tc>
        <w:tc>
          <w:tcPr>
            <w:tcW w:w="2808" w:type="dxa"/>
          </w:tcPr>
          <w:p w:rsidR="00F25D07" w:rsidRPr="0058516B" w:rsidRDefault="00F25D07" w:rsidP="00F25D07">
            <w:pPr>
              <w:jc w:val="center"/>
              <w:rPr>
                <w:rFonts w:hAnsiTheme="minorEastAsia"/>
              </w:rPr>
            </w:pPr>
            <w:r w:rsidRPr="0058516B">
              <w:rPr>
                <w:rFonts w:hAnsiTheme="minorEastAsia" w:hint="eastAsia"/>
              </w:rPr>
              <w:t>備考</w:t>
            </w:r>
          </w:p>
        </w:tc>
      </w:tr>
      <w:tr w:rsidR="00F25D07" w:rsidRPr="0058516B" w:rsidTr="00F25D07">
        <w:tc>
          <w:tcPr>
            <w:tcW w:w="2925" w:type="dxa"/>
          </w:tcPr>
          <w:p w:rsidR="00F25D07" w:rsidRPr="0058516B" w:rsidRDefault="00F25D07">
            <w:pPr>
              <w:rPr>
                <w:rFonts w:hAnsiTheme="minorEastAsia"/>
              </w:rPr>
            </w:pPr>
            <w:r w:rsidRPr="0058516B">
              <w:rPr>
                <w:rFonts w:hAnsiTheme="minorEastAsia" w:hint="eastAsia"/>
              </w:rPr>
              <w:t>ガラスショーケース</w:t>
            </w:r>
          </w:p>
        </w:tc>
        <w:tc>
          <w:tcPr>
            <w:tcW w:w="702" w:type="dxa"/>
          </w:tcPr>
          <w:p w:rsidR="00F25D07" w:rsidRPr="0058516B" w:rsidRDefault="00F25D07" w:rsidP="00B85D92">
            <w:pPr>
              <w:jc w:val="right"/>
              <w:rPr>
                <w:rFonts w:hAnsiTheme="minorEastAsia"/>
              </w:rPr>
            </w:pPr>
            <w:r w:rsidRPr="0058516B">
              <w:rPr>
                <w:rFonts w:hAnsiTheme="minorEastAsia" w:hint="eastAsia"/>
              </w:rPr>
              <w:t>４</w:t>
            </w:r>
          </w:p>
        </w:tc>
        <w:tc>
          <w:tcPr>
            <w:tcW w:w="2925" w:type="dxa"/>
          </w:tcPr>
          <w:p w:rsidR="00F25D07" w:rsidRPr="0058516B" w:rsidRDefault="00F25D07" w:rsidP="00F25D07">
            <w:pPr>
              <w:rPr>
                <w:rFonts w:hAnsiTheme="minorEastAsia"/>
              </w:rPr>
            </w:pPr>
            <w:r w:rsidRPr="0058516B">
              <w:rPr>
                <w:rFonts w:hAnsiTheme="minorEastAsia" w:hint="eastAsia"/>
              </w:rPr>
              <w:t>売店</w:t>
            </w:r>
          </w:p>
        </w:tc>
        <w:tc>
          <w:tcPr>
            <w:tcW w:w="2808" w:type="dxa"/>
          </w:tcPr>
          <w:p w:rsidR="00F25D07" w:rsidRPr="0058516B" w:rsidRDefault="00F25D07">
            <w:pPr>
              <w:rPr>
                <w:rFonts w:hAnsiTheme="minorEastAsia"/>
              </w:rPr>
            </w:pPr>
          </w:p>
        </w:tc>
      </w:tr>
      <w:tr w:rsidR="00F25D07" w:rsidRPr="0058516B" w:rsidTr="00F25D07">
        <w:tc>
          <w:tcPr>
            <w:tcW w:w="2925" w:type="dxa"/>
          </w:tcPr>
          <w:p w:rsidR="00F25D07" w:rsidRPr="0058516B" w:rsidRDefault="00F25D07">
            <w:pPr>
              <w:rPr>
                <w:rFonts w:hAnsiTheme="minorEastAsia"/>
              </w:rPr>
            </w:pPr>
            <w:r w:rsidRPr="0058516B">
              <w:rPr>
                <w:rFonts w:hAnsiTheme="minorEastAsia" w:hint="eastAsia"/>
              </w:rPr>
              <w:t>収納棚</w:t>
            </w:r>
          </w:p>
        </w:tc>
        <w:tc>
          <w:tcPr>
            <w:tcW w:w="702" w:type="dxa"/>
          </w:tcPr>
          <w:p w:rsidR="00F25D07" w:rsidRPr="0058516B" w:rsidRDefault="00F25D07" w:rsidP="00B85D92">
            <w:pPr>
              <w:jc w:val="right"/>
              <w:rPr>
                <w:rFonts w:hAnsiTheme="minorEastAsia"/>
              </w:rPr>
            </w:pPr>
            <w:r w:rsidRPr="0058516B">
              <w:rPr>
                <w:rFonts w:hAnsiTheme="minorEastAsia" w:hint="eastAsia"/>
              </w:rPr>
              <w:t>２</w:t>
            </w:r>
          </w:p>
        </w:tc>
        <w:tc>
          <w:tcPr>
            <w:tcW w:w="2925" w:type="dxa"/>
          </w:tcPr>
          <w:p w:rsidR="00F25D07" w:rsidRPr="0058516B" w:rsidRDefault="00F25D07" w:rsidP="00F25D07">
            <w:pPr>
              <w:rPr>
                <w:rFonts w:hAnsiTheme="minorEastAsia"/>
              </w:rPr>
            </w:pPr>
            <w:r w:rsidRPr="0058516B">
              <w:rPr>
                <w:rFonts w:hAnsiTheme="minorEastAsia" w:hint="eastAsia"/>
              </w:rPr>
              <w:t>売店</w:t>
            </w:r>
          </w:p>
        </w:tc>
        <w:tc>
          <w:tcPr>
            <w:tcW w:w="2808" w:type="dxa"/>
          </w:tcPr>
          <w:p w:rsidR="00F25D07" w:rsidRPr="0058516B" w:rsidRDefault="00F25D07">
            <w:pPr>
              <w:rPr>
                <w:rFonts w:hAnsiTheme="minorEastAsia"/>
              </w:rPr>
            </w:pPr>
          </w:p>
        </w:tc>
      </w:tr>
      <w:tr w:rsidR="00F25D07" w:rsidRPr="0058516B" w:rsidTr="00F25D07">
        <w:tc>
          <w:tcPr>
            <w:tcW w:w="2925" w:type="dxa"/>
          </w:tcPr>
          <w:p w:rsidR="00F25D07" w:rsidRPr="0058516B" w:rsidRDefault="00F25D07">
            <w:pPr>
              <w:rPr>
                <w:rFonts w:hAnsiTheme="minorEastAsia"/>
              </w:rPr>
            </w:pPr>
            <w:r w:rsidRPr="0058516B">
              <w:rPr>
                <w:rFonts w:hAnsiTheme="minorEastAsia" w:hint="eastAsia"/>
              </w:rPr>
              <w:t>給水器</w:t>
            </w:r>
          </w:p>
        </w:tc>
        <w:tc>
          <w:tcPr>
            <w:tcW w:w="702" w:type="dxa"/>
          </w:tcPr>
          <w:p w:rsidR="00F25D07" w:rsidRPr="0058516B" w:rsidRDefault="00F25D07" w:rsidP="00B85D92">
            <w:pPr>
              <w:jc w:val="right"/>
              <w:rPr>
                <w:rFonts w:hAnsiTheme="minorEastAsia"/>
              </w:rPr>
            </w:pPr>
            <w:r w:rsidRPr="0058516B">
              <w:rPr>
                <w:rFonts w:hAnsiTheme="minorEastAsia" w:hint="eastAsia"/>
              </w:rPr>
              <w:t>１</w:t>
            </w:r>
          </w:p>
        </w:tc>
        <w:tc>
          <w:tcPr>
            <w:tcW w:w="2925" w:type="dxa"/>
          </w:tcPr>
          <w:p w:rsidR="00F25D07" w:rsidRPr="0058516B" w:rsidRDefault="00F25D07">
            <w:pPr>
              <w:rPr>
                <w:rFonts w:hAnsiTheme="minorEastAsia"/>
              </w:rPr>
            </w:pPr>
            <w:r w:rsidRPr="0058516B">
              <w:rPr>
                <w:rFonts w:hAnsiTheme="minorEastAsia" w:hint="eastAsia"/>
              </w:rPr>
              <w:t>飲食スペース</w:t>
            </w:r>
          </w:p>
        </w:tc>
        <w:tc>
          <w:tcPr>
            <w:tcW w:w="2808" w:type="dxa"/>
          </w:tcPr>
          <w:p w:rsidR="00F25D07" w:rsidRPr="0058516B" w:rsidRDefault="00F25D07">
            <w:pPr>
              <w:rPr>
                <w:rFonts w:hAnsiTheme="minorEastAsia"/>
              </w:rPr>
            </w:pPr>
          </w:p>
        </w:tc>
      </w:tr>
      <w:tr w:rsidR="00F25D07" w:rsidRPr="0058516B" w:rsidTr="00F25D07">
        <w:tc>
          <w:tcPr>
            <w:tcW w:w="2925" w:type="dxa"/>
          </w:tcPr>
          <w:p w:rsidR="00F25D07" w:rsidRPr="0058516B" w:rsidRDefault="00F25D07">
            <w:pPr>
              <w:rPr>
                <w:rFonts w:hAnsiTheme="minorEastAsia"/>
              </w:rPr>
            </w:pPr>
            <w:r w:rsidRPr="0058516B">
              <w:rPr>
                <w:rFonts w:hAnsiTheme="minorEastAsia" w:hint="eastAsia"/>
              </w:rPr>
              <w:t>シンク</w:t>
            </w:r>
          </w:p>
        </w:tc>
        <w:tc>
          <w:tcPr>
            <w:tcW w:w="702" w:type="dxa"/>
          </w:tcPr>
          <w:p w:rsidR="00F25D07" w:rsidRPr="0058516B" w:rsidRDefault="00587986" w:rsidP="00B85D92">
            <w:pPr>
              <w:jc w:val="right"/>
              <w:rPr>
                <w:rFonts w:hAnsiTheme="minorEastAsia"/>
              </w:rPr>
            </w:pPr>
            <w:r>
              <w:rPr>
                <w:rFonts w:hAnsiTheme="minorEastAsia" w:hint="eastAsia"/>
              </w:rPr>
              <w:t>２</w:t>
            </w:r>
          </w:p>
        </w:tc>
        <w:tc>
          <w:tcPr>
            <w:tcW w:w="2925" w:type="dxa"/>
          </w:tcPr>
          <w:p w:rsidR="00F25D07" w:rsidRPr="0058516B" w:rsidRDefault="00F25D07">
            <w:pPr>
              <w:rPr>
                <w:rFonts w:hAnsiTheme="minorEastAsia"/>
              </w:rPr>
            </w:pPr>
            <w:r w:rsidRPr="0058516B">
              <w:rPr>
                <w:rFonts w:hAnsiTheme="minorEastAsia" w:hint="eastAsia"/>
              </w:rPr>
              <w:t>厨房</w:t>
            </w:r>
          </w:p>
        </w:tc>
        <w:tc>
          <w:tcPr>
            <w:tcW w:w="2808" w:type="dxa"/>
          </w:tcPr>
          <w:p w:rsidR="00F25D07" w:rsidRPr="0058516B" w:rsidRDefault="00F25D07">
            <w:pPr>
              <w:rPr>
                <w:rFonts w:hAnsiTheme="minorEastAsia"/>
              </w:rPr>
            </w:pPr>
          </w:p>
        </w:tc>
      </w:tr>
      <w:tr w:rsidR="00F25D07" w:rsidRPr="0058516B" w:rsidTr="00F25D07">
        <w:tc>
          <w:tcPr>
            <w:tcW w:w="2925" w:type="dxa"/>
          </w:tcPr>
          <w:p w:rsidR="00F25D07" w:rsidRPr="0058516B" w:rsidRDefault="00F25D07">
            <w:pPr>
              <w:rPr>
                <w:rFonts w:hAnsiTheme="minorEastAsia"/>
              </w:rPr>
            </w:pPr>
            <w:r w:rsidRPr="0058516B">
              <w:rPr>
                <w:rFonts w:hAnsiTheme="minorEastAsia" w:hint="eastAsia"/>
              </w:rPr>
              <w:t>収納棚</w:t>
            </w:r>
          </w:p>
        </w:tc>
        <w:tc>
          <w:tcPr>
            <w:tcW w:w="702" w:type="dxa"/>
          </w:tcPr>
          <w:p w:rsidR="00F25D07" w:rsidRPr="0058516B" w:rsidRDefault="00F25D07" w:rsidP="00B85D92">
            <w:pPr>
              <w:jc w:val="right"/>
              <w:rPr>
                <w:rFonts w:hAnsiTheme="minorEastAsia"/>
              </w:rPr>
            </w:pPr>
            <w:r w:rsidRPr="0058516B">
              <w:rPr>
                <w:rFonts w:hAnsiTheme="minorEastAsia" w:hint="eastAsia"/>
              </w:rPr>
              <w:t>２</w:t>
            </w:r>
          </w:p>
        </w:tc>
        <w:tc>
          <w:tcPr>
            <w:tcW w:w="2925" w:type="dxa"/>
          </w:tcPr>
          <w:p w:rsidR="00F25D07" w:rsidRPr="0058516B" w:rsidRDefault="00F25D07">
            <w:pPr>
              <w:rPr>
                <w:rFonts w:hAnsiTheme="minorEastAsia"/>
              </w:rPr>
            </w:pPr>
            <w:r w:rsidRPr="0058516B">
              <w:rPr>
                <w:rFonts w:hAnsiTheme="minorEastAsia" w:hint="eastAsia"/>
              </w:rPr>
              <w:t>厨房</w:t>
            </w:r>
          </w:p>
        </w:tc>
        <w:tc>
          <w:tcPr>
            <w:tcW w:w="2808" w:type="dxa"/>
          </w:tcPr>
          <w:p w:rsidR="00F25D07" w:rsidRPr="0058516B" w:rsidRDefault="000B3001">
            <w:pPr>
              <w:rPr>
                <w:rFonts w:hAnsiTheme="minorEastAsia"/>
              </w:rPr>
            </w:pPr>
            <w:r>
              <w:rPr>
                <w:rFonts w:hAnsiTheme="minorEastAsia" w:hint="eastAsia"/>
              </w:rPr>
              <w:t>ステンレス製</w:t>
            </w:r>
          </w:p>
        </w:tc>
      </w:tr>
      <w:tr w:rsidR="00F25D07" w:rsidRPr="0058516B" w:rsidTr="00F25D07">
        <w:tc>
          <w:tcPr>
            <w:tcW w:w="2925" w:type="dxa"/>
          </w:tcPr>
          <w:p w:rsidR="00F25D07" w:rsidRPr="0058516B" w:rsidRDefault="00F25D07" w:rsidP="000B3001">
            <w:pPr>
              <w:rPr>
                <w:rFonts w:hAnsiTheme="minorEastAsia"/>
              </w:rPr>
            </w:pPr>
            <w:r w:rsidRPr="0058516B">
              <w:rPr>
                <w:rFonts w:hAnsiTheme="minorEastAsia" w:hint="eastAsia"/>
              </w:rPr>
              <w:t>ガス</w:t>
            </w:r>
            <w:r w:rsidR="000B3001">
              <w:rPr>
                <w:rFonts w:hAnsiTheme="minorEastAsia" w:hint="eastAsia"/>
              </w:rPr>
              <w:t>コンロ（１口）</w:t>
            </w:r>
          </w:p>
        </w:tc>
        <w:tc>
          <w:tcPr>
            <w:tcW w:w="702" w:type="dxa"/>
          </w:tcPr>
          <w:p w:rsidR="00F25D07" w:rsidRPr="0058516B" w:rsidRDefault="00F25D07" w:rsidP="00B85D92">
            <w:pPr>
              <w:jc w:val="right"/>
              <w:rPr>
                <w:rFonts w:hAnsiTheme="minorEastAsia"/>
              </w:rPr>
            </w:pPr>
            <w:r w:rsidRPr="0058516B">
              <w:rPr>
                <w:rFonts w:hAnsiTheme="minorEastAsia" w:hint="eastAsia"/>
              </w:rPr>
              <w:t>１</w:t>
            </w:r>
          </w:p>
        </w:tc>
        <w:tc>
          <w:tcPr>
            <w:tcW w:w="2925" w:type="dxa"/>
          </w:tcPr>
          <w:p w:rsidR="00F25D07" w:rsidRPr="0058516B" w:rsidRDefault="00F25D07">
            <w:pPr>
              <w:rPr>
                <w:rFonts w:hAnsiTheme="minorEastAsia"/>
              </w:rPr>
            </w:pPr>
            <w:r w:rsidRPr="0058516B">
              <w:rPr>
                <w:rFonts w:hAnsiTheme="minorEastAsia" w:hint="eastAsia"/>
              </w:rPr>
              <w:t>厨房</w:t>
            </w:r>
          </w:p>
        </w:tc>
        <w:tc>
          <w:tcPr>
            <w:tcW w:w="2808" w:type="dxa"/>
          </w:tcPr>
          <w:p w:rsidR="00F25D07" w:rsidRPr="0058516B" w:rsidRDefault="000B3001">
            <w:pPr>
              <w:rPr>
                <w:rFonts w:hAnsiTheme="minorEastAsia"/>
              </w:rPr>
            </w:pPr>
            <w:r>
              <w:rPr>
                <w:rFonts w:hAnsiTheme="minorEastAsia" w:hint="eastAsia"/>
              </w:rPr>
              <w:t>水道蛇口付</w:t>
            </w:r>
          </w:p>
        </w:tc>
      </w:tr>
      <w:tr w:rsidR="000B3001" w:rsidRPr="0058516B" w:rsidTr="00F25D07">
        <w:tc>
          <w:tcPr>
            <w:tcW w:w="2925" w:type="dxa"/>
          </w:tcPr>
          <w:p w:rsidR="000B3001" w:rsidRPr="0058516B" w:rsidRDefault="000B3001" w:rsidP="000B3001">
            <w:pPr>
              <w:rPr>
                <w:rFonts w:hAnsiTheme="minorEastAsia"/>
              </w:rPr>
            </w:pPr>
            <w:r>
              <w:rPr>
                <w:rFonts w:hAnsiTheme="minorEastAsia" w:hint="eastAsia"/>
              </w:rPr>
              <w:t>ガスコンロ（１口）</w:t>
            </w:r>
          </w:p>
        </w:tc>
        <w:tc>
          <w:tcPr>
            <w:tcW w:w="702" w:type="dxa"/>
          </w:tcPr>
          <w:p w:rsidR="000B3001" w:rsidRPr="0058516B" w:rsidRDefault="000B3001" w:rsidP="00B85D92">
            <w:pPr>
              <w:jc w:val="right"/>
              <w:rPr>
                <w:rFonts w:hAnsiTheme="minorEastAsia"/>
              </w:rPr>
            </w:pPr>
            <w:r>
              <w:rPr>
                <w:rFonts w:hAnsiTheme="minorEastAsia" w:hint="eastAsia"/>
              </w:rPr>
              <w:t>１</w:t>
            </w:r>
          </w:p>
        </w:tc>
        <w:tc>
          <w:tcPr>
            <w:tcW w:w="2925" w:type="dxa"/>
          </w:tcPr>
          <w:p w:rsidR="000B3001" w:rsidRPr="0058516B" w:rsidRDefault="000B3001">
            <w:pPr>
              <w:rPr>
                <w:rFonts w:hAnsiTheme="minorEastAsia"/>
              </w:rPr>
            </w:pPr>
            <w:r>
              <w:rPr>
                <w:rFonts w:hAnsiTheme="minorEastAsia" w:hint="eastAsia"/>
              </w:rPr>
              <w:t>厨房</w:t>
            </w:r>
          </w:p>
        </w:tc>
        <w:tc>
          <w:tcPr>
            <w:tcW w:w="2808" w:type="dxa"/>
          </w:tcPr>
          <w:p w:rsidR="000B3001" w:rsidRDefault="000B3001">
            <w:pPr>
              <w:rPr>
                <w:rFonts w:hAnsiTheme="minorEastAsia"/>
              </w:rPr>
            </w:pPr>
          </w:p>
        </w:tc>
      </w:tr>
      <w:tr w:rsidR="000B3001" w:rsidRPr="0058516B" w:rsidTr="00F25D07">
        <w:tc>
          <w:tcPr>
            <w:tcW w:w="2925" w:type="dxa"/>
          </w:tcPr>
          <w:p w:rsidR="000B3001" w:rsidRDefault="000B3001" w:rsidP="000B3001">
            <w:pPr>
              <w:rPr>
                <w:rFonts w:hAnsiTheme="minorEastAsia"/>
              </w:rPr>
            </w:pPr>
            <w:r>
              <w:rPr>
                <w:rFonts w:hAnsiTheme="minorEastAsia" w:hint="eastAsia"/>
              </w:rPr>
              <w:t>ガス</w:t>
            </w:r>
            <w:r w:rsidR="0032192D">
              <w:rPr>
                <w:rFonts w:hAnsiTheme="minorEastAsia" w:hint="eastAsia"/>
              </w:rPr>
              <w:t>コ</w:t>
            </w:r>
            <w:r>
              <w:rPr>
                <w:rFonts w:hAnsiTheme="minorEastAsia" w:hint="eastAsia"/>
              </w:rPr>
              <w:t>ンロ（４口）</w:t>
            </w:r>
          </w:p>
        </w:tc>
        <w:tc>
          <w:tcPr>
            <w:tcW w:w="702" w:type="dxa"/>
          </w:tcPr>
          <w:p w:rsidR="000B3001" w:rsidRDefault="000B3001" w:rsidP="00B85D92">
            <w:pPr>
              <w:jc w:val="right"/>
              <w:rPr>
                <w:rFonts w:hAnsiTheme="minorEastAsia"/>
              </w:rPr>
            </w:pPr>
            <w:r>
              <w:rPr>
                <w:rFonts w:hAnsiTheme="minorEastAsia" w:hint="eastAsia"/>
              </w:rPr>
              <w:t>１</w:t>
            </w:r>
          </w:p>
        </w:tc>
        <w:tc>
          <w:tcPr>
            <w:tcW w:w="2925" w:type="dxa"/>
          </w:tcPr>
          <w:p w:rsidR="000B3001" w:rsidRDefault="000B3001">
            <w:pPr>
              <w:rPr>
                <w:rFonts w:hAnsiTheme="minorEastAsia"/>
              </w:rPr>
            </w:pPr>
            <w:r>
              <w:rPr>
                <w:rFonts w:hAnsiTheme="minorEastAsia" w:hint="eastAsia"/>
              </w:rPr>
              <w:t>厨房</w:t>
            </w:r>
          </w:p>
        </w:tc>
        <w:tc>
          <w:tcPr>
            <w:tcW w:w="2808" w:type="dxa"/>
          </w:tcPr>
          <w:p w:rsidR="000B3001" w:rsidRDefault="000B3001">
            <w:pPr>
              <w:rPr>
                <w:rFonts w:hAnsiTheme="minorEastAsia"/>
              </w:rPr>
            </w:pPr>
          </w:p>
        </w:tc>
      </w:tr>
      <w:tr w:rsidR="000B3001" w:rsidRPr="0058516B" w:rsidTr="00F25D07">
        <w:tc>
          <w:tcPr>
            <w:tcW w:w="2925" w:type="dxa"/>
          </w:tcPr>
          <w:p w:rsidR="000B3001" w:rsidRPr="0058516B" w:rsidRDefault="000B3001" w:rsidP="00B85D92">
            <w:pPr>
              <w:rPr>
                <w:rFonts w:hAnsiTheme="minorEastAsia"/>
              </w:rPr>
            </w:pPr>
            <w:r>
              <w:rPr>
                <w:rFonts w:hAnsiTheme="minorEastAsia" w:hint="eastAsia"/>
              </w:rPr>
              <w:t>調理台</w:t>
            </w:r>
          </w:p>
        </w:tc>
        <w:tc>
          <w:tcPr>
            <w:tcW w:w="702" w:type="dxa"/>
          </w:tcPr>
          <w:p w:rsidR="000B3001" w:rsidRPr="0058516B" w:rsidRDefault="000B3001" w:rsidP="00B85D92">
            <w:pPr>
              <w:jc w:val="right"/>
              <w:rPr>
                <w:rFonts w:hAnsiTheme="minorEastAsia"/>
              </w:rPr>
            </w:pPr>
            <w:r>
              <w:rPr>
                <w:rFonts w:hAnsiTheme="minorEastAsia" w:hint="eastAsia"/>
              </w:rPr>
              <w:t>４</w:t>
            </w:r>
          </w:p>
        </w:tc>
        <w:tc>
          <w:tcPr>
            <w:tcW w:w="2925" w:type="dxa"/>
          </w:tcPr>
          <w:p w:rsidR="000B3001" w:rsidRPr="0058516B" w:rsidRDefault="000B3001">
            <w:pPr>
              <w:rPr>
                <w:rFonts w:hAnsiTheme="minorEastAsia"/>
              </w:rPr>
            </w:pPr>
            <w:r>
              <w:rPr>
                <w:rFonts w:hAnsiTheme="minorEastAsia" w:hint="eastAsia"/>
              </w:rPr>
              <w:t>厨房</w:t>
            </w:r>
          </w:p>
        </w:tc>
        <w:tc>
          <w:tcPr>
            <w:tcW w:w="2808" w:type="dxa"/>
          </w:tcPr>
          <w:p w:rsidR="000B3001" w:rsidRPr="0058516B" w:rsidRDefault="000B3001">
            <w:pPr>
              <w:rPr>
                <w:rFonts w:hAnsiTheme="minorEastAsia"/>
              </w:rPr>
            </w:pPr>
            <w:r>
              <w:rPr>
                <w:rFonts w:hAnsiTheme="minorEastAsia" w:hint="eastAsia"/>
              </w:rPr>
              <w:t>ガス口付</w:t>
            </w:r>
          </w:p>
        </w:tc>
      </w:tr>
      <w:tr w:rsidR="00F25D07" w:rsidRPr="0058516B" w:rsidTr="00F25D07">
        <w:tc>
          <w:tcPr>
            <w:tcW w:w="2925" w:type="dxa"/>
          </w:tcPr>
          <w:p w:rsidR="00F25D07" w:rsidRPr="0058516B" w:rsidRDefault="00F25D07" w:rsidP="000B3001">
            <w:pPr>
              <w:rPr>
                <w:rFonts w:hAnsiTheme="minorEastAsia"/>
              </w:rPr>
            </w:pPr>
            <w:r w:rsidRPr="0058516B">
              <w:rPr>
                <w:rFonts w:hAnsiTheme="minorEastAsia" w:hint="eastAsia"/>
              </w:rPr>
              <w:t>調理台</w:t>
            </w:r>
          </w:p>
        </w:tc>
        <w:tc>
          <w:tcPr>
            <w:tcW w:w="702" w:type="dxa"/>
          </w:tcPr>
          <w:p w:rsidR="00F25D07" w:rsidRPr="0058516B" w:rsidRDefault="00F25D07" w:rsidP="00B85D92">
            <w:pPr>
              <w:jc w:val="right"/>
              <w:rPr>
                <w:rFonts w:hAnsiTheme="minorEastAsia"/>
              </w:rPr>
            </w:pPr>
            <w:r w:rsidRPr="0058516B">
              <w:rPr>
                <w:rFonts w:hAnsiTheme="minorEastAsia" w:hint="eastAsia"/>
              </w:rPr>
              <w:t>１</w:t>
            </w:r>
          </w:p>
        </w:tc>
        <w:tc>
          <w:tcPr>
            <w:tcW w:w="2925" w:type="dxa"/>
          </w:tcPr>
          <w:p w:rsidR="00F25D07" w:rsidRPr="0058516B" w:rsidRDefault="00F25D07">
            <w:pPr>
              <w:rPr>
                <w:rFonts w:hAnsiTheme="minorEastAsia"/>
              </w:rPr>
            </w:pPr>
            <w:r w:rsidRPr="0058516B">
              <w:rPr>
                <w:rFonts w:hAnsiTheme="minorEastAsia" w:hint="eastAsia"/>
              </w:rPr>
              <w:t>厨房</w:t>
            </w:r>
          </w:p>
        </w:tc>
        <w:tc>
          <w:tcPr>
            <w:tcW w:w="2808" w:type="dxa"/>
          </w:tcPr>
          <w:p w:rsidR="00F25D07" w:rsidRPr="0058516B" w:rsidRDefault="00F25D07">
            <w:pPr>
              <w:rPr>
                <w:rFonts w:hAnsiTheme="minorEastAsia"/>
              </w:rPr>
            </w:pPr>
          </w:p>
        </w:tc>
      </w:tr>
      <w:tr w:rsidR="00F25D07" w:rsidRPr="0058516B" w:rsidTr="00F25D07">
        <w:tc>
          <w:tcPr>
            <w:tcW w:w="2925" w:type="dxa"/>
          </w:tcPr>
          <w:p w:rsidR="00F25D07" w:rsidRPr="0058516B" w:rsidRDefault="00F25D07">
            <w:pPr>
              <w:rPr>
                <w:rFonts w:hAnsiTheme="minorEastAsia"/>
              </w:rPr>
            </w:pPr>
            <w:r w:rsidRPr="0058516B">
              <w:rPr>
                <w:rFonts w:hAnsiTheme="minorEastAsia" w:hint="eastAsia"/>
              </w:rPr>
              <w:t>冷蔵庫</w:t>
            </w:r>
          </w:p>
        </w:tc>
        <w:tc>
          <w:tcPr>
            <w:tcW w:w="702" w:type="dxa"/>
          </w:tcPr>
          <w:p w:rsidR="00F25D07" w:rsidRPr="0058516B" w:rsidRDefault="00F25D07" w:rsidP="00B85D92">
            <w:pPr>
              <w:jc w:val="right"/>
              <w:rPr>
                <w:rFonts w:hAnsiTheme="minorEastAsia"/>
              </w:rPr>
            </w:pPr>
            <w:r w:rsidRPr="0058516B">
              <w:rPr>
                <w:rFonts w:hAnsiTheme="minorEastAsia" w:hint="eastAsia"/>
              </w:rPr>
              <w:t>１</w:t>
            </w:r>
          </w:p>
        </w:tc>
        <w:tc>
          <w:tcPr>
            <w:tcW w:w="2925" w:type="dxa"/>
          </w:tcPr>
          <w:p w:rsidR="00F25D07" w:rsidRPr="0058516B" w:rsidRDefault="00F25D07">
            <w:pPr>
              <w:rPr>
                <w:rFonts w:hAnsiTheme="minorEastAsia"/>
              </w:rPr>
            </w:pPr>
            <w:r w:rsidRPr="0058516B">
              <w:rPr>
                <w:rFonts w:hAnsiTheme="minorEastAsia" w:hint="eastAsia"/>
              </w:rPr>
              <w:t>厨房</w:t>
            </w:r>
          </w:p>
        </w:tc>
        <w:tc>
          <w:tcPr>
            <w:tcW w:w="2808" w:type="dxa"/>
          </w:tcPr>
          <w:p w:rsidR="00F25D07" w:rsidRPr="0058516B" w:rsidRDefault="00F25D07">
            <w:pPr>
              <w:rPr>
                <w:rFonts w:hAnsiTheme="minorEastAsia"/>
              </w:rPr>
            </w:pPr>
          </w:p>
        </w:tc>
      </w:tr>
      <w:tr w:rsidR="00F25D07" w:rsidRPr="0058516B" w:rsidTr="00F25D07">
        <w:tc>
          <w:tcPr>
            <w:tcW w:w="2925" w:type="dxa"/>
          </w:tcPr>
          <w:p w:rsidR="00F25D07" w:rsidRPr="0058516B" w:rsidRDefault="00F25D07">
            <w:pPr>
              <w:rPr>
                <w:rFonts w:hAnsiTheme="minorEastAsia"/>
              </w:rPr>
            </w:pPr>
            <w:r w:rsidRPr="0058516B">
              <w:rPr>
                <w:rFonts w:hAnsiTheme="minorEastAsia" w:hint="eastAsia"/>
              </w:rPr>
              <w:t>ふきん掛け</w:t>
            </w:r>
          </w:p>
        </w:tc>
        <w:tc>
          <w:tcPr>
            <w:tcW w:w="702" w:type="dxa"/>
          </w:tcPr>
          <w:p w:rsidR="00F25D07" w:rsidRPr="0058516B" w:rsidRDefault="00F25D07" w:rsidP="00B85D92">
            <w:pPr>
              <w:jc w:val="right"/>
              <w:rPr>
                <w:rFonts w:hAnsiTheme="minorEastAsia"/>
              </w:rPr>
            </w:pPr>
            <w:r w:rsidRPr="0058516B">
              <w:rPr>
                <w:rFonts w:hAnsiTheme="minorEastAsia" w:hint="eastAsia"/>
              </w:rPr>
              <w:t>２</w:t>
            </w:r>
          </w:p>
        </w:tc>
        <w:tc>
          <w:tcPr>
            <w:tcW w:w="2925" w:type="dxa"/>
          </w:tcPr>
          <w:p w:rsidR="00F25D07" w:rsidRPr="0058516B" w:rsidRDefault="00F25D07">
            <w:pPr>
              <w:rPr>
                <w:rFonts w:hAnsiTheme="minorEastAsia"/>
              </w:rPr>
            </w:pPr>
            <w:r w:rsidRPr="0058516B">
              <w:rPr>
                <w:rFonts w:hAnsiTheme="minorEastAsia" w:hint="eastAsia"/>
              </w:rPr>
              <w:t>厨房</w:t>
            </w:r>
          </w:p>
        </w:tc>
        <w:tc>
          <w:tcPr>
            <w:tcW w:w="2808" w:type="dxa"/>
          </w:tcPr>
          <w:p w:rsidR="00F25D07" w:rsidRPr="0058516B" w:rsidRDefault="00F25D07">
            <w:pPr>
              <w:rPr>
                <w:rFonts w:hAnsiTheme="minorEastAsia"/>
              </w:rPr>
            </w:pPr>
          </w:p>
        </w:tc>
      </w:tr>
      <w:tr w:rsidR="00F25D07" w:rsidRPr="0058516B" w:rsidTr="00F25D07">
        <w:tc>
          <w:tcPr>
            <w:tcW w:w="2925" w:type="dxa"/>
          </w:tcPr>
          <w:p w:rsidR="00F25D07" w:rsidRPr="0058516B" w:rsidRDefault="00F25D07">
            <w:pPr>
              <w:rPr>
                <w:rFonts w:hAnsiTheme="minorEastAsia"/>
              </w:rPr>
            </w:pPr>
            <w:r w:rsidRPr="0058516B">
              <w:rPr>
                <w:rFonts w:hAnsiTheme="minorEastAsia" w:hint="eastAsia"/>
              </w:rPr>
              <w:t>配膳台</w:t>
            </w:r>
          </w:p>
        </w:tc>
        <w:tc>
          <w:tcPr>
            <w:tcW w:w="702" w:type="dxa"/>
          </w:tcPr>
          <w:p w:rsidR="00F25D07" w:rsidRPr="0058516B" w:rsidRDefault="00B85D92" w:rsidP="00B85D92">
            <w:pPr>
              <w:jc w:val="right"/>
              <w:rPr>
                <w:rFonts w:hAnsiTheme="minorEastAsia"/>
              </w:rPr>
            </w:pPr>
            <w:r>
              <w:rPr>
                <w:rFonts w:hAnsiTheme="minorEastAsia" w:hint="eastAsia"/>
              </w:rPr>
              <w:t>３</w:t>
            </w:r>
          </w:p>
        </w:tc>
        <w:tc>
          <w:tcPr>
            <w:tcW w:w="2925" w:type="dxa"/>
          </w:tcPr>
          <w:p w:rsidR="00F25D07" w:rsidRPr="0058516B" w:rsidRDefault="00F25D07">
            <w:pPr>
              <w:rPr>
                <w:rFonts w:hAnsiTheme="minorEastAsia"/>
              </w:rPr>
            </w:pPr>
            <w:r w:rsidRPr="0058516B">
              <w:rPr>
                <w:rFonts w:hAnsiTheme="minorEastAsia" w:hint="eastAsia"/>
              </w:rPr>
              <w:t>厨房</w:t>
            </w:r>
          </w:p>
        </w:tc>
        <w:tc>
          <w:tcPr>
            <w:tcW w:w="2808" w:type="dxa"/>
          </w:tcPr>
          <w:p w:rsidR="00F25D07" w:rsidRPr="0058516B" w:rsidRDefault="00F25D07">
            <w:pPr>
              <w:rPr>
                <w:rFonts w:hAnsiTheme="minorEastAsia"/>
              </w:rPr>
            </w:pPr>
          </w:p>
        </w:tc>
      </w:tr>
      <w:tr w:rsidR="00F25D07" w:rsidRPr="0058516B" w:rsidTr="00F25D07">
        <w:tc>
          <w:tcPr>
            <w:tcW w:w="2925" w:type="dxa"/>
          </w:tcPr>
          <w:p w:rsidR="00F25D07" w:rsidRPr="0058516B" w:rsidRDefault="00F25D07">
            <w:pPr>
              <w:rPr>
                <w:rFonts w:hAnsiTheme="minorEastAsia"/>
              </w:rPr>
            </w:pPr>
            <w:r w:rsidRPr="0058516B">
              <w:rPr>
                <w:rFonts w:hAnsiTheme="minorEastAsia" w:hint="eastAsia"/>
              </w:rPr>
              <w:t>戸棚</w:t>
            </w:r>
            <w:r w:rsidR="000B3001">
              <w:rPr>
                <w:rFonts w:hAnsiTheme="minorEastAsia" w:hint="eastAsia"/>
              </w:rPr>
              <w:t>（壁掛け）</w:t>
            </w:r>
          </w:p>
        </w:tc>
        <w:tc>
          <w:tcPr>
            <w:tcW w:w="702" w:type="dxa"/>
          </w:tcPr>
          <w:p w:rsidR="00F25D07" w:rsidRPr="0058516B" w:rsidRDefault="00F25D07" w:rsidP="00B85D92">
            <w:pPr>
              <w:jc w:val="right"/>
              <w:rPr>
                <w:rFonts w:hAnsiTheme="minorEastAsia"/>
              </w:rPr>
            </w:pPr>
            <w:r w:rsidRPr="0058516B">
              <w:rPr>
                <w:rFonts w:hAnsiTheme="minorEastAsia" w:hint="eastAsia"/>
              </w:rPr>
              <w:t>１</w:t>
            </w:r>
          </w:p>
        </w:tc>
        <w:tc>
          <w:tcPr>
            <w:tcW w:w="2925" w:type="dxa"/>
          </w:tcPr>
          <w:p w:rsidR="00F25D07" w:rsidRPr="0058516B" w:rsidRDefault="00F25D07">
            <w:pPr>
              <w:rPr>
                <w:rFonts w:hAnsiTheme="minorEastAsia"/>
              </w:rPr>
            </w:pPr>
            <w:r w:rsidRPr="0058516B">
              <w:rPr>
                <w:rFonts w:hAnsiTheme="minorEastAsia" w:hint="eastAsia"/>
              </w:rPr>
              <w:t>厨房</w:t>
            </w:r>
          </w:p>
        </w:tc>
        <w:tc>
          <w:tcPr>
            <w:tcW w:w="2808" w:type="dxa"/>
          </w:tcPr>
          <w:p w:rsidR="00F25D07" w:rsidRPr="0058516B" w:rsidRDefault="00F25D07">
            <w:pPr>
              <w:rPr>
                <w:rFonts w:hAnsiTheme="minorEastAsia"/>
              </w:rPr>
            </w:pPr>
          </w:p>
        </w:tc>
      </w:tr>
      <w:tr w:rsidR="000B3001" w:rsidRPr="0058516B" w:rsidTr="00F25D07">
        <w:tc>
          <w:tcPr>
            <w:tcW w:w="2925" w:type="dxa"/>
          </w:tcPr>
          <w:p w:rsidR="000B3001" w:rsidRPr="0058516B" w:rsidRDefault="000B3001">
            <w:pPr>
              <w:rPr>
                <w:rFonts w:hAnsiTheme="minorEastAsia"/>
              </w:rPr>
            </w:pPr>
            <w:r>
              <w:rPr>
                <w:rFonts w:hAnsiTheme="minorEastAsia" w:hint="eastAsia"/>
              </w:rPr>
              <w:t>ゆで麺機</w:t>
            </w:r>
          </w:p>
        </w:tc>
        <w:tc>
          <w:tcPr>
            <w:tcW w:w="702" w:type="dxa"/>
          </w:tcPr>
          <w:p w:rsidR="000B3001" w:rsidRPr="0058516B" w:rsidRDefault="000B3001" w:rsidP="00B85D92">
            <w:pPr>
              <w:jc w:val="right"/>
              <w:rPr>
                <w:rFonts w:hAnsiTheme="minorEastAsia"/>
              </w:rPr>
            </w:pPr>
            <w:r>
              <w:rPr>
                <w:rFonts w:hAnsiTheme="minorEastAsia" w:hint="eastAsia"/>
              </w:rPr>
              <w:t>１</w:t>
            </w:r>
          </w:p>
        </w:tc>
        <w:tc>
          <w:tcPr>
            <w:tcW w:w="2925" w:type="dxa"/>
          </w:tcPr>
          <w:p w:rsidR="000B3001" w:rsidRPr="0058516B" w:rsidRDefault="000B3001">
            <w:pPr>
              <w:rPr>
                <w:rFonts w:hAnsiTheme="minorEastAsia"/>
              </w:rPr>
            </w:pPr>
            <w:r>
              <w:rPr>
                <w:rFonts w:hAnsiTheme="minorEastAsia" w:hint="eastAsia"/>
              </w:rPr>
              <w:t>厨房</w:t>
            </w:r>
          </w:p>
        </w:tc>
        <w:tc>
          <w:tcPr>
            <w:tcW w:w="2808" w:type="dxa"/>
          </w:tcPr>
          <w:p w:rsidR="000B3001" w:rsidRPr="0058516B" w:rsidRDefault="000B3001">
            <w:pPr>
              <w:rPr>
                <w:rFonts w:hAnsiTheme="minorEastAsia"/>
              </w:rPr>
            </w:pPr>
          </w:p>
        </w:tc>
      </w:tr>
      <w:tr w:rsidR="00F25D07" w:rsidRPr="0058516B" w:rsidTr="00F25D07">
        <w:tc>
          <w:tcPr>
            <w:tcW w:w="2925" w:type="dxa"/>
          </w:tcPr>
          <w:p w:rsidR="00F25D07" w:rsidRPr="0058516B" w:rsidRDefault="00F25D07">
            <w:pPr>
              <w:rPr>
                <w:rFonts w:hAnsiTheme="minorEastAsia"/>
              </w:rPr>
            </w:pPr>
            <w:r w:rsidRPr="0058516B">
              <w:rPr>
                <w:rFonts w:hAnsiTheme="minorEastAsia" w:hint="eastAsia"/>
              </w:rPr>
              <w:t>ワゴン</w:t>
            </w:r>
          </w:p>
        </w:tc>
        <w:tc>
          <w:tcPr>
            <w:tcW w:w="702" w:type="dxa"/>
          </w:tcPr>
          <w:p w:rsidR="00F25D07" w:rsidRPr="0058516B" w:rsidRDefault="000B3001" w:rsidP="00B85D92">
            <w:pPr>
              <w:jc w:val="right"/>
              <w:rPr>
                <w:rFonts w:hAnsiTheme="minorEastAsia"/>
              </w:rPr>
            </w:pPr>
            <w:r>
              <w:rPr>
                <w:rFonts w:hAnsiTheme="minorEastAsia" w:hint="eastAsia"/>
              </w:rPr>
              <w:t>５</w:t>
            </w:r>
          </w:p>
        </w:tc>
        <w:tc>
          <w:tcPr>
            <w:tcW w:w="2925" w:type="dxa"/>
          </w:tcPr>
          <w:p w:rsidR="00F25D07" w:rsidRPr="0058516B" w:rsidRDefault="00F25D07">
            <w:pPr>
              <w:rPr>
                <w:rFonts w:hAnsiTheme="minorEastAsia"/>
              </w:rPr>
            </w:pPr>
            <w:r w:rsidRPr="0058516B">
              <w:rPr>
                <w:rFonts w:hAnsiTheme="minorEastAsia" w:hint="eastAsia"/>
              </w:rPr>
              <w:t>食品庫</w:t>
            </w:r>
          </w:p>
        </w:tc>
        <w:tc>
          <w:tcPr>
            <w:tcW w:w="2808" w:type="dxa"/>
          </w:tcPr>
          <w:p w:rsidR="00F25D07" w:rsidRPr="0058516B" w:rsidRDefault="00F25D07">
            <w:pPr>
              <w:rPr>
                <w:rFonts w:hAnsiTheme="minorEastAsia"/>
              </w:rPr>
            </w:pPr>
          </w:p>
        </w:tc>
      </w:tr>
    </w:tbl>
    <w:p w:rsidR="009C5073" w:rsidRDefault="009C5073">
      <w:pPr>
        <w:rPr>
          <w:rFonts w:asciiTheme="majorEastAsia" w:eastAsiaTheme="majorEastAsia" w:hAnsiTheme="majorEastAsia"/>
        </w:rPr>
      </w:pPr>
    </w:p>
    <w:p w:rsidR="009C5073" w:rsidRDefault="009C5073">
      <w:pPr>
        <w:rPr>
          <w:rFonts w:asciiTheme="majorEastAsia" w:eastAsiaTheme="majorEastAsia" w:hAnsiTheme="majorEastAsia"/>
        </w:rPr>
      </w:pPr>
      <w:r>
        <w:rPr>
          <w:rFonts w:asciiTheme="majorEastAsia" w:eastAsiaTheme="majorEastAsia" w:hAnsiTheme="majorEastAsia"/>
        </w:rPr>
        <w:br w:type="page"/>
      </w:r>
    </w:p>
    <w:p w:rsidR="008B26FC" w:rsidRDefault="00AE2F1A">
      <w:pPr>
        <w:rPr>
          <w:rFonts w:asciiTheme="majorEastAsia" w:eastAsiaTheme="majorEastAsia" w:hAnsiTheme="majorEastAsia"/>
        </w:rPr>
      </w:pPr>
      <w:r>
        <w:rPr>
          <w:rFonts w:asciiTheme="majorEastAsia" w:eastAsiaTheme="majorEastAsia" w:hAnsiTheme="majorEastAsia" w:hint="eastAsia"/>
        </w:rPr>
        <w:t>別表２</w:t>
      </w:r>
    </w:p>
    <w:p w:rsidR="008B26FC" w:rsidRDefault="008B26FC" w:rsidP="00F25D07">
      <w:pPr>
        <w:autoSpaceDE w:val="0"/>
        <w:autoSpaceDN w:val="0"/>
        <w:ind w:leftChars="100" w:left="234"/>
        <w:jc w:val="center"/>
        <w:rPr>
          <w:rFonts w:asciiTheme="majorEastAsia" w:eastAsiaTheme="majorEastAsia" w:hAnsiTheme="majorEastAsia"/>
        </w:rPr>
      </w:pPr>
      <w:r>
        <w:rPr>
          <w:rFonts w:asciiTheme="majorEastAsia" w:eastAsiaTheme="majorEastAsia" w:hAnsiTheme="majorEastAsia" w:hint="eastAsia"/>
        </w:rPr>
        <w:t>企画提案書の提案項目及び記載内容一覧</w:t>
      </w:r>
    </w:p>
    <w:tbl>
      <w:tblPr>
        <w:tblStyle w:val="a3"/>
        <w:tblW w:w="0" w:type="auto"/>
        <w:tblInd w:w="468" w:type="dxa"/>
        <w:tblLook w:val="04A0" w:firstRow="1" w:lastRow="0" w:firstColumn="1" w:lastColumn="0" w:noHBand="0" w:noVBand="1"/>
      </w:tblPr>
      <w:tblGrid>
        <w:gridCol w:w="630"/>
        <w:gridCol w:w="2033"/>
        <w:gridCol w:w="6353"/>
      </w:tblGrid>
      <w:tr w:rsidR="008B26FC" w:rsidRPr="00AE2F1A" w:rsidTr="00614D03">
        <w:trPr>
          <w:trHeight w:val="353"/>
        </w:trPr>
        <w:tc>
          <w:tcPr>
            <w:tcW w:w="630" w:type="dxa"/>
          </w:tcPr>
          <w:p w:rsidR="008B26FC" w:rsidRPr="00AE2F1A" w:rsidRDefault="008B26FC" w:rsidP="00E93889">
            <w:pPr>
              <w:autoSpaceDE w:val="0"/>
              <w:autoSpaceDN w:val="0"/>
              <w:jc w:val="center"/>
              <w:rPr>
                <w:rFonts w:hAnsiTheme="minorEastAsia"/>
              </w:rPr>
            </w:pPr>
            <w:r w:rsidRPr="00AE2F1A">
              <w:rPr>
                <w:rFonts w:hAnsiTheme="minorEastAsia" w:hint="eastAsia"/>
              </w:rPr>
              <w:t>№</w:t>
            </w:r>
          </w:p>
        </w:tc>
        <w:tc>
          <w:tcPr>
            <w:tcW w:w="2033" w:type="dxa"/>
          </w:tcPr>
          <w:p w:rsidR="008B26FC" w:rsidRPr="00AE2F1A" w:rsidRDefault="008B26FC" w:rsidP="00E04EE8">
            <w:pPr>
              <w:autoSpaceDE w:val="0"/>
              <w:autoSpaceDN w:val="0"/>
              <w:jc w:val="center"/>
              <w:rPr>
                <w:rFonts w:hAnsiTheme="minorEastAsia"/>
              </w:rPr>
            </w:pPr>
            <w:r w:rsidRPr="00AE2F1A">
              <w:rPr>
                <w:rFonts w:hAnsiTheme="minorEastAsia" w:hint="eastAsia"/>
              </w:rPr>
              <w:t>提案項目</w:t>
            </w:r>
          </w:p>
        </w:tc>
        <w:tc>
          <w:tcPr>
            <w:tcW w:w="6353" w:type="dxa"/>
          </w:tcPr>
          <w:p w:rsidR="008B26FC" w:rsidRPr="00AE2F1A" w:rsidRDefault="008B26FC" w:rsidP="00E04EE8">
            <w:pPr>
              <w:autoSpaceDE w:val="0"/>
              <w:autoSpaceDN w:val="0"/>
              <w:jc w:val="center"/>
              <w:rPr>
                <w:rFonts w:hAnsiTheme="minorEastAsia"/>
              </w:rPr>
            </w:pPr>
            <w:r w:rsidRPr="00AE2F1A">
              <w:rPr>
                <w:rFonts w:hAnsiTheme="minorEastAsia" w:hint="eastAsia"/>
              </w:rPr>
              <w:t>内容</w:t>
            </w:r>
          </w:p>
        </w:tc>
      </w:tr>
      <w:tr w:rsidR="008B26FC" w:rsidRPr="00AE2F1A" w:rsidTr="00614D03">
        <w:trPr>
          <w:trHeight w:val="1794"/>
        </w:trPr>
        <w:tc>
          <w:tcPr>
            <w:tcW w:w="630" w:type="dxa"/>
          </w:tcPr>
          <w:p w:rsidR="008B26FC" w:rsidRPr="00AE2F1A" w:rsidRDefault="008B26FC" w:rsidP="00E93889">
            <w:pPr>
              <w:autoSpaceDE w:val="0"/>
              <w:autoSpaceDN w:val="0"/>
              <w:jc w:val="center"/>
              <w:rPr>
                <w:rFonts w:hAnsiTheme="minorEastAsia"/>
              </w:rPr>
            </w:pPr>
            <w:r w:rsidRPr="00AE2F1A">
              <w:rPr>
                <w:rFonts w:hAnsiTheme="minorEastAsia" w:hint="eastAsia"/>
              </w:rPr>
              <w:t>①</w:t>
            </w:r>
          </w:p>
        </w:tc>
        <w:tc>
          <w:tcPr>
            <w:tcW w:w="2033" w:type="dxa"/>
          </w:tcPr>
          <w:p w:rsidR="008B26FC" w:rsidRPr="00AE2F1A" w:rsidRDefault="00E04EE8" w:rsidP="00BC1451">
            <w:pPr>
              <w:autoSpaceDE w:val="0"/>
              <w:autoSpaceDN w:val="0"/>
              <w:rPr>
                <w:rFonts w:hAnsiTheme="minorEastAsia"/>
              </w:rPr>
            </w:pPr>
            <w:r w:rsidRPr="00AE2F1A">
              <w:rPr>
                <w:rFonts w:hAnsiTheme="minorEastAsia" w:hint="eastAsia"/>
              </w:rPr>
              <w:t>店舗の運営方法</w:t>
            </w:r>
          </w:p>
        </w:tc>
        <w:tc>
          <w:tcPr>
            <w:tcW w:w="6353" w:type="dxa"/>
          </w:tcPr>
          <w:p w:rsidR="008B26FC" w:rsidRPr="00AE2F1A" w:rsidRDefault="00E04EE8" w:rsidP="00614D03">
            <w:pPr>
              <w:autoSpaceDE w:val="0"/>
              <w:autoSpaceDN w:val="0"/>
              <w:ind w:left="234" w:hangingChars="100" w:hanging="234"/>
              <w:rPr>
                <w:rFonts w:hAnsiTheme="minorEastAsia"/>
              </w:rPr>
            </w:pPr>
            <w:r w:rsidRPr="00AE2F1A">
              <w:rPr>
                <w:rFonts w:hAnsiTheme="minorEastAsia" w:hint="eastAsia"/>
              </w:rPr>
              <w:t>・</w:t>
            </w:r>
            <w:r w:rsidR="00614D03">
              <w:rPr>
                <w:rFonts w:hAnsiTheme="minorEastAsia" w:hint="eastAsia"/>
              </w:rPr>
              <w:t xml:space="preserve">　</w:t>
            </w:r>
            <w:r w:rsidRPr="00AE2F1A">
              <w:rPr>
                <w:rFonts w:hAnsiTheme="minorEastAsia" w:hint="eastAsia"/>
              </w:rPr>
              <w:t>店舗の管理運営に関する基本方針について記載してください。</w:t>
            </w:r>
          </w:p>
          <w:p w:rsidR="00E04EE8" w:rsidRPr="00AE2F1A" w:rsidRDefault="00E04EE8" w:rsidP="00614D03">
            <w:pPr>
              <w:autoSpaceDE w:val="0"/>
              <w:autoSpaceDN w:val="0"/>
              <w:ind w:left="234" w:hangingChars="100" w:hanging="234"/>
              <w:rPr>
                <w:rFonts w:hAnsiTheme="minorEastAsia"/>
              </w:rPr>
            </w:pPr>
            <w:r w:rsidRPr="00AE2F1A">
              <w:rPr>
                <w:rFonts w:hAnsiTheme="minorEastAsia" w:hint="eastAsia"/>
              </w:rPr>
              <w:t>・</w:t>
            </w:r>
            <w:r w:rsidR="00614D03">
              <w:rPr>
                <w:rFonts w:hAnsiTheme="minorEastAsia" w:hint="eastAsia"/>
              </w:rPr>
              <w:t xml:space="preserve">　</w:t>
            </w:r>
            <w:r w:rsidRPr="00AE2F1A">
              <w:rPr>
                <w:rFonts w:hAnsiTheme="minorEastAsia" w:hint="eastAsia"/>
              </w:rPr>
              <w:t>店舗の営業日、営業時間を記載してください。</w:t>
            </w:r>
          </w:p>
        </w:tc>
      </w:tr>
      <w:tr w:rsidR="008B26FC" w:rsidRPr="00AE2F1A" w:rsidTr="00614D03">
        <w:trPr>
          <w:trHeight w:val="1794"/>
        </w:trPr>
        <w:tc>
          <w:tcPr>
            <w:tcW w:w="630" w:type="dxa"/>
          </w:tcPr>
          <w:p w:rsidR="008B26FC" w:rsidRPr="00AE2F1A" w:rsidRDefault="008B26FC" w:rsidP="00E93889">
            <w:pPr>
              <w:autoSpaceDE w:val="0"/>
              <w:autoSpaceDN w:val="0"/>
              <w:jc w:val="center"/>
              <w:rPr>
                <w:rFonts w:hAnsiTheme="minorEastAsia"/>
              </w:rPr>
            </w:pPr>
            <w:r w:rsidRPr="00AE2F1A">
              <w:rPr>
                <w:rFonts w:hAnsiTheme="minorEastAsia" w:hint="eastAsia"/>
              </w:rPr>
              <w:t>②</w:t>
            </w:r>
          </w:p>
        </w:tc>
        <w:tc>
          <w:tcPr>
            <w:tcW w:w="2033" w:type="dxa"/>
          </w:tcPr>
          <w:p w:rsidR="008B26FC" w:rsidRPr="00AE2F1A" w:rsidRDefault="00E04EE8" w:rsidP="00BC1451">
            <w:pPr>
              <w:autoSpaceDE w:val="0"/>
              <w:autoSpaceDN w:val="0"/>
              <w:rPr>
                <w:rFonts w:hAnsiTheme="minorEastAsia"/>
              </w:rPr>
            </w:pPr>
            <w:r w:rsidRPr="00AE2F1A">
              <w:rPr>
                <w:rFonts w:hAnsiTheme="minorEastAsia" w:hint="eastAsia"/>
              </w:rPr>
              <w:t>安全管理、食品衛生</w:t>
            </w:r>
          </w:p>
        </w:tc>
        <w:tc>
          <w:tcPr>
            <w:tcW w:w="6353" w:type="dxa"/>
          </w:tcPr>
          <w:p w:rsidR="00E04EE8" w:rsidRPr="00AE2F1A" w:rsidRDefault="00E04EE8" w:rsidP="00614D03">
            <w:pPr>
              <w:autoSpaceDE w:val="0"/>
              <w:autoSpaceDN w:val="0"/>
              <w:ind w:left="234" w:hangingChars="100" w:hanging="234"/>
              <w:rPr>
                <w:rFonts w:hAnsiTheme="minorEastAsia"/>
              </w:rPr>
            </w:pPr>
            <w:r w:rsidRPr="00AE2F1A">
              <w:rPr>
                <w:rFonts w:hAnsiTheme="minorEastAsia" w:hint="eastAsia"/>
              </w:rPr>
              <w:t>・</w:t>
            </w:r>
            <w:r w:rsidR="00614D03">
              <w:rPr>
                <w:rFonts w:hAnsiTheme="minorEastAsia" w:hint="eastAsia"/>
              </w:rPr>
              <w:t xml:space="preserve">　</w:t>
            </w:r>
            <w:r w:rsidR="00B85D92">
              <w:rPr>
                <w:rFonts w:hAnsiTheme="minorEastAsia" w:hint="eastAsia"/>
              </w:rPr>
              <w:t>店舗の安全や</w:t>
            </w:r>
            <w:r w:rsidRPr="00AE2F1A">
              <w:rPr>
                <w:rFonts w:hAnsiTheme="minorEastAsia" w:hint="eastAsia"/>
              </w:rPr>
              <w:t>食品衛生について、</w:t>
            </w:r>
            <w:r w:rsidR="00B85D92">
              <w:rPr>
                <w:rFonts w:hAnsiTheme="minorEastAsia" w:hint="eastAsia"/>
              </w:rPr>
              <w:t>管理</w:t>
            </w:r>
            <w:r w:rsidRPr="00AE2F1A">
              <w:rPr>
                <w:rFonts w:hAnsiTheme="minorEastAsia" w:hint="eastAsia"/>
              </w:rPr>
              <w:t>体制及び事故発生時の</w:t>
            </w:r>
            <w:r w:rsidR="00E93889" w:rsidRPr="00AE2F1A">
              <w:rPr>
                <w:rFonts w:hAnsiTheme="minorEastAsia" w:hint="eastAsia"/>
              </w:rPr>
              <w:t>対応策等を記載してください。</w:t>
            </w:r>
          </w:p>
        </w:tc>
      </w:tr>
      <w:tr w:rsidR="008B26FC" w:rsidRPr="00AE2F1A" w:rsidTr="00614D03">
        <w:trPr>
          <w:trHeight w:val="1794"/>
        </w:trPr>
        <w:tc>
          <w:tcPr>
            <w:tcW w:w="630" w:type="dxa"/>
          </w:tcPr>
          <w:p w:rsidR="008B26FC" w:rsidRPr="00AE2F1A" w:rsidRDefault="008B26FC" w:rsidP="00E93889">
            <w:pPr>
              <w:autoSpaceDE w:val="0"/>
              <w:autoSpaceDN w:val="0"/>
              <w:jc w:val="center"/>
              <w:rPr>
                <w:rFonts w:hAnsiTheme="minorEastAsia"/>
              </w:rPr>
            </w:pPr>
            <w:r w:rsidRPr="00AE2F1A">
              <w:rPr>
                <w:rFonts w:hAnsiTheme="minorEastAsia" w:hint="eastAsia"/>
              </w:rPr>
              <w:t>③</w:t>
            </w:r>
          </w:p>
        </w:tc>
        <w:tc>
          <w:tcPr>
            <w:tcW w:w="2033" w:type="dxa"/>
          </w:tcPr>
          <w:p w:rsidR="008B26FC" w:rsidRPr="00AE2F1A" w:rsidRDefault="00E93889" w:rsidP="00B85D92">
            <w:pPr>
              <w:autoSpaceDE w:val="0"/>
              <w:autoSpaceDN w:val="0"/>
              <w:rPr>
                <w:rFonts w:hAnsiTheme="minorEastAsia"/>
              </w:rPr>
            </w:pPr>
            <w:r w:rsidRPr="00AE2F1A">
              <w:rPr>
                <w:rFonts w:hAnsiTheme="minorEastAsia" w:hint="eastAsia"/>
              </w:rPr>
              <w:t>従業員の配置</w:t>
            </w:r>
          </w:p>
        </w:tc>
        <w:tc>
          <w:tcPr>
            <w:tcW w:w="6353" w:type="dxa"/>
          </w:tcPr>
          <w:p w:rsidR="008B26FC" w:rsidRPr="00AE2F1A" w:rsidRDefault="00E93889" w:rsidP="00BC1451">
            <w:pPr>
              <w:autoSpaceDE w:val="0"/>
              <w:autoSpaceDN w:val="0"/>
              <w:rPr>
                <w:rFonts w:hAnsiTheme="minorEastAsia"/>
              </w:rPr>
            </w:pPr>
            <w:r w:rsidRPr="00AE2F1A">
              <w:rPr>
                <w:rFonts w:hAnsiTheme="minorEastAsia" w:hint="eastAsia"/>
              </w:rPr>
              <w:t>・</w:t>
            </w:r>
            <w:r w:rsidR="00614D03">
              <w:rPr>
                <w:rFonts w:hAnsiTheme="minorEastAsia" w:hint="eastAsia"/>
              </w:rPr>
              <w:t xml:space="preserve">　</w:t>
            </w:r>
            <w:r w:rsidRPr="00AE2F1A">
              <w:rPr>
                <w:rFonts w:hAnsiTheme="minorEastAsia" w:hint="eastAsia"/>
              </w:rPr>
              <w:t>従業員の配置体制（計画）を記載してください。</w:t>
            </w:r>
          </w:p>
          <w:p w:rsidR="00E93889" w:rsidRPr="00AE2F1A" w:rsidRDefault="00E93889" w:rsidP="00220976">
            <w:pPr>
              <w:autoSpaceDE w:val="0"/>
              <w:autoSpaceDN w:val="0"/>
              <w:ind w:leftChars="100" w:left="468" w:hangingChars="100" w:hanging="234"/>
              <w:rPr>
                <w:rFonts w:hAnsiTheme="minorEastAsia"/>
              </w:rPr>
            </w:pPr>
            <w:r w:rsidRPr="00AE2F1A">
              <w:rPr>
                <w:rFonts w:hAnsiTheme="minorEastAsia" w:hint="eastAsia"/>
              </w:rPr>
              <w:t xml:space="preserve">①　</w:t>
            </w:r>
            <w:r w:rsidR="00B85D92">
              <w:rPr>
                <w:rFonts w:hAnsiTheme="minorEastAsia" w:hint="eastAsia"/>
              </w:rPr>
              <w:t>人員配置及び業務分担</w:t>
            </w:r>
          </w:p>
          <w:p w:rsidR="00E93889" w:rsidRPr="00AE2F1A" w:rsidRDefault="00E93889" w:rsidP="00220976">
            <w:pPr>
              <w:autoSpaceDE w:val="0"/>
              <w:autoSpaceDN w:val="0"/>
              <w:ind w:leftChars="100" w:left="468" w:hangingChars="100" w:hanging="234"/>
              <w:rPr>
                <w:rFonts w:hAnsiTheme="minorEastAsia"/>
              </w:rPr>
            </w:pPr>
            <w:r w:rsidRPr="00AE2F1A">
              <w:rPr>
                <w:rFonts w:hAnsiTheme="minorEastAsia" w:hint="eastAsia"/>
              </w:rPr>
              <w:t xml:space="preserve">②　</w:t>
            </w:r>
            <w:r w:rsidR="00012725" w:rsidRPr="00AE2F1A">
              <w:rPr>
                <w:rFonts w:hAnsiTheme="minorEastAsia" w:hint="eastAsia"/>
              </w:rPr>
              <w:t>指揮命令系統</w:t>
            </w:r>
            <w:r w:rsidR="00220976">
              <w:rPr>
                <w:rFonts w:hAnsiTheme="minorEastAsia" w:hint="eastAsia"/>
              </w:rPr>
              <w:t>（通常時及び事故発生時）</w:t>
            </w:r>
            <w:r w:rsidR="00012725" w:rsidRPr="00AE2F1A">
              <w:rPr>
                <w:rFonts w:hAnsiTheme="minorEastAsia" w:hint="eastAsia"/>
              </w:rPr>
              <w:t>が分かる組織図</w:t>
            </w:r>
          </w:p>
          <w:p w:rsidR="00012725" w:rsidRPr="00AE2F1A" w:rsidRDefault="00012725" w:rsidP="00220976">
            <w:pPr>
              <w:autoSpaceDE w:val="0"/>
              <w:autoSpaceDN w:val="0"/>
              <w:ind w:leftChars="100" w:left="468" w:hangingChars="100" w:hanging="234"/>
              <w:rPr>
                <w:rFonts w:hAnsiTheme="minorEastAsia"/>
              </w:rPr>
            </w:pPr>
            <w:r w:rsidRPr="00AE2F1A">
              <w:rPr>
                <w:rFonts w:hAnsiTheme="minorEastAsia" w:hint="eastAsia"/>
              </w:rPr>
              <w:t>③　従業員の勤務体制等</w:t>
            </w:r>
          </w:p>
        </w:tc>
      </w:tr>
      <w:tr w:rsidR="008B26FC" w:rsidRPr="00AE2F1A" w:rsidTr="00614D03">
        <w:trPr>
          <w:trHeight w:val="1794"/>
        </w:trPr>
        <w:tc>
          <w:tcPr>
            <w:tcW w:w="630" w:type="dxa"/>
          </w:tcPr>
          <w:p w:rsidR="008B26FC" w:rsidRPr="00AE2F1A" w:rsidRDefault="00B85D92" w:rsidP="00E93889">
            <w:pPr>
              <w:autoSpaceDE w:val="0"/>
              <w:autoSpaceDN w:val="0"/>
              <w:jc w:val="center"/>
              <w:rPr>
                <w:rFonts w:hAnsiTheme="minorEastAsia"/>
              </w:rPr>
            </w:pPr>
            <w:r>
              <w:rPr>
                <w:rFonts w:hAnsiTheme="minorEastAsia" w:hint="eastAsia"/>
              </w:rPr>
              <w:t>④</w:t>
            </w:r>
          </w:p>
        </w:tc>
        <w:tc>
          <w:tcPr>
            <w:tcW w:w="2033" w:type="dxa"/>
          </w:tcPr>
          <w:p w:rsidR="008B26FC" w:rsidRPr="00AE2F1A" w:rsidRDefault="00B85D92" w:rsidP="00B85D92">
            <w:pPr>
              <w:autoSpaceDE w:val="0"/>
              <w:autoSpaceDN w:val="0"/>
              <w:rPr>
                <w:rFonts w:hAnsiTheme="minorEastAsia"/>
              </w:rPr>
            </w:pPr>
            <w:r>
              <w:rPr>
                <w:rFonts w:hAnsiTheme="minorEastAsia" w:hint="eastAsia"/>
              </w:rPr>
              <w:t>メニュー構成</w:t>
            </w:r>
            <w:r w:rsidR="00012725" w:rsidRPr="00AE2F1A">
              <w:rPr>
                <w:rFonts w:hAnsiTheme="minorEastAsia" w:hint="eastAsia"/>
              </w:rPr>
              <w:t>、サービス</w:t>
            </w:r>
            <w:r>
              <w:rPr>
                <w:rFonts w:hAnsiTheme="minorEastAsia" w:hint="eastAsia"/>
              </w:rPr>
              <w:t>内容</w:t>
            </w:r>
          </w:p>
        </w:tc>
        <w:tc>
          <w:tcPr>
            <w:tcW w:w="6353" w:type="dxa"/>
          </w:tcPr>
          <w:p w:rsidR="008B26FC" w:rsidRPr="00AE2F1A" w:rsidRDefault="00012725" w:rsidP="00614D03">
            <w:pPr>
              <w:autoSpaceDE w:val="0"/>
              <w:autoSpaceDN w:val="0"/>
              <w:ind w:left="234" w:hangingChars="100" w:hanging="234"/>
              <w:rPr>
                <w:rFonts w:hAnsiTheme="minorEastAsia"/>
              </w:rPr>
            </w:pPr>
            <w:r w:rsidRPr="00AE2F1A">
              <w:rPr>
                <w:rFonts w:hAnsiTheme="minorEastAsia" w:hint="eastAsia"/>
              </w:rPr>
              <w:t>・</w:t>
            </w:r>
            <w:r w:rsidR="00614D03">
              <w:rPr>
                <w:rFonts w:hAnsiTheme="minorEastAsia" w:hint="eastAsia"/>
              </w:rPr>
              <w:t xml:space="preserve">　</w:t>
            </w:r>
            <w:r w:rsidRPr="00AE2F1A">
              <w:rPr>
                <w:rFonts w:hAnsiTheme="minorEastAsia" w:hint="eastAsia"/>
              </w:rPr>
              <w:t>提供を予定している主なメニュー（酒類提供の有無を含む）及び価格等について記載してください。</w:t>
            </w:r>
          </w:p>
          <w:p w:rsidR="00012725" w:rsidRPr="00AE2F1A" w:rsidRDefault="00012725" w:rsidP="00614D03">
            <w:pPr>
              <w:autoSpaceDE w:val="0"/>
              <w:autoSpaceDN w:val="0"/>
              <w:ind w:left="234" w:hangingChars="100" w:hanging="234"/>
              <w:rPr>
                <w:rFonts w:hAnsiTheme="minorEastAsia"/>
              </w:rPr>
            </w:pPr>
            <w:r w:rsidRPr="00AE2F1A">
              <w:rPr>
                <w:rFonts w:hAnsiTheme="minorEastAsia" w:hint="eastAsia"/>
              </w:rPr>
              <w:t>・</w:t>
            </w:r>
            <w:r w:rsidR="00614D03">
              <w:rPr>
                <w:rFonts w:hAnsiTheme="minorEastAsia" w:hint="eastAsia"/>
              </w:rPr>
              <w:t xml:space="preserve">　</w:t>
            </w:r>
            <w:r w:rsidRPr="00AE2F1A">
              <w:rPr>
                <w:rFonts w:hAnsiTheme="minorEastAsia" w:hint="eastAsia"/>
              </w:rPr>
              <w:t>その他、</w:t>
            </w:r>
            <w:r w:rsidR="00310A67">
              <w:rPr>
                <w:rFonts w:hAnsiTheme="minorEastAsia" w:hint="eastAsia"/>
              </w:rPr>
              <w:t>付帯する</w:t>
            </w:r>
            <w:r w:rsidRPr="00AE2F1A">
              <w:rPr>
                <w:rFonts w:hAnsiTheme="minorEastAsia" w:hint="eastAsia"/>
              </w:rPr>
              <w:t>サービス等があれば記載してください。</w:t>
            </w:r>
          </w:p>
        </w:tc>
      </w:tr>
      <w:tr w:rsidR="008B26FC" w:rsidRPr="00AE2F1A" w:rsidTr="00614D03">
        <w:trPr>
          <w:trHeight w:val="1794"/>
        </w:trPr>
        <w:tc>
          <w:tcPr>
            <w:tcW w:w="630" w:type="dxa"/>
          </w:tcPr>
          <w:p w:rsidR="008B26FC" w:rsidRPr="00AE2F1A" w:rsidRDefault="00310A67" w:rsidP="00E93889">
            <w:pPr>
              <w:autoSpaceDE w:val="0"/>
              <w:autoSpaceDN w:val="0"/>
              <w:jc w:val="center"/>
              <w:rPr>
                <w:rFonts w:hAnsiTheme="minorEastAsia"/>
              </w:rPr>
            </w:pPr>
            <w:r>
              <w:rPr>
                <w:rFonts w:hAnsiTheme="minorEastAsia" w:hint="eastAsia"/>
              </w:rPr>
              <w:t>⑤</w:t>
            </w:r>
          </w:p>
        </w:tc>
        <w:tc>
          <w:tcPr>
            <w:tcW w:w="2033" w:type="dxa"/>
          </w:tcPr>
          <w:p w:rsidR="008B26FC" w:rsidRPr="00AE2F1A" w:rsidRDefault="00310A67" w:rsidP="00BC1451">
            <w:pPr>
              <w:autoSpaceDE w:val="0"/>
              <w:autoSpaceDN w:val="0"/>
              <w:rPr>
                <w:rFonts w:hAnsiTheme="minorEastAsia"/>
              </w:rPr>
            </w:pPr>
            <w:r>
              <w:rPr>
                <w:rFonts w:hAnsiTheme="minorEastAsia" w:hint="eastAsia"/>
              </w:rPr>
              <w:t>売上目標</w:t>
            </w:r>
          </w:p>
        </w:tc>
        <w:tc>
          <w:tcPr>
            <w:tcW w:w="6353" w:type="dxa"/>
          </w:tcPr>
          <w:p w:rsidR="008B26FC" w:rsidRPr="00AE2F1A" w:rsidRDefault="00012725" w:rsidP="00614D03">
            <w:pPr>
              <w:autoSpaceDE w:val="0"/>
              <w:autoSpaceDN w:val="0"/>
              <w:ind w:left="234" w:hangingChars="100" w:hanging="234"/>
              <w:rPr>
                <w:rFonts w:hAnsiTheme="minorEastAsia"/>
              </w:rPr>
            </w:pPr>
            <w:r w:rsidRPr="00AE2F1A">
              <w:rPr>
                <w:rFonts w:hAnsiTheme="minorEastAsia" w:hint="eastAsia"/>
              </w:rPr>
              <w:t>・</w:t>
            </w:r>
            <w:r w:rsidR="00614D03">
              <w:rPr>
                <w:rFonts w:hAnsiTheme="minorEastAsia" w:hint="eastAsia"/>
              </w:rPr>
              <w:t xml:space="preserve">　</w:t>
            </w:r>
            <w:r w:rsidRPr="00AE2F1A">
              <w:rPr>
                <w:rFonts w:hAnsiTheme="minorEastAsia" w:hint="eastAsia"/>
              </w:rPr>
              <w:t>年間</w:t>
            </w:r>
            <w:r w:rsidR="00614D03">
              <w:rPr>
                <w:rFonts w:hAnsiTheme="minorEastAsia" w:hint="eastAsia"/>
              </w:rPr>
              <w:t>売上目標</w:t>
            </w:r>
            <w:r w:rsidRPr="00AE2F1A">
              <w:rPr>
                <w:rFonts w:hAnsiTheme="minorEastAsia" w:hint="eastAsia"/>
              </w:rPr>
              <w:t>を記載してください。</w:t>
            </w:r>
          </w:p>
        </w:tc>
      </w:tr>
      <w:tr w:rsidR="008B26FC" w:rsidRPr="00AE2F1A" w:rsidTr="00614D03">
        <w:trPr>
          <w:trHeight w:val="1794"/>
        </w:trPr>
        <w:tc>
          <w:tcPr>
            <w:tcW w:w="630" w:type="dxa"/>
          </w:tcPr>
          <w:p w:rsidR="008B26FC" w:rsidRPr="00AE2F1A" w:rsidRDefault="00614D03" w:rsidP="00E93889">
            <w:pPr>
              <w:autoSpaceDE w:val="0"/>
              <w:autoSpaceDN w:val="0"/>
              <w:jc w:val="center"/>
              <w:rPr>
                <w:rFonts w:hAnsiTheme="minorEastAsia"/>
              </w:rPr>
            </w:pPr>
            <w:r>
              <w:rPr>
                <w:rFonts w:hAnsiTheme="minorEastAsia" w:hint="eastAsia"/>
              </w:rPr>
              <w:t>⑥</w:t>
            </w:r>
          </w:p>
        </w:tc>
        <w:tc>
          <w:tcPr>
            <w:tcW w:w="2033" w:type="dxa"/>
          </w:tcPr>
          <w:p w:rsidR="008B26FC" w:rsidRPr="00AE2F1A" w:rsidRDefault="00012725" w:rsidP="00BC1451">
            <w:pPr>
              <w:autoSpaceDE w:val="0"/>
              <w:autoSpaceDN w:val="0"/>
              <w:rPr>
                <w:rFonts w:hAnsiTheme="minorEastAsia"/>
              </w:rPr>
            </w:pPr>
            <w:r w:rsidRPr="00AE2F1A">
              <w:rPr>
                <w:rFonts w:hAnsiTheme="minorEastAsia" w:hint="eastAsia"/>
              </w:rPr>
              <w:t>出店に際してアピールできる事項</w:t>
            </w:r>
          </w:p>
        </w:tc>
        <w:tc>
          <w:tcPr>
            <w:tcW w:w="6353" w:type="dxa"/>
          </w:tcPr>
          <w:p w:rsidR="00E87DAF" w:rsidRPr="00AE2F1A" w:rsidRDefault="00012725" w:rsidP="00614D03">
            <w:pPr>
              <w:autoSpaceDE w:val="0"/>
              <w:autoSpaceDN w:val="0"/>
              <w:ind w:left="234" w:hangingChars="100" w:hanging="234"/>
              <w:rPr>
                <w:rFonts w:hAnsiTheme="minorEastAsia"/>
              </w:rPr>
            </w:pPr>
            <w:r w:rsidRPr="00AE2F1A">
              <w:rPr>
                <w:rFonts w:hAnsiTheme="minorEastAsia" w:hint="eastAsia"/>
              </w:rPr>
              <w:t>・</w:t>
            </w:r>
            <w:r w:rsidR="00614D03">
              <w:rPr>
                <w:rFonts w:hAnsiTheme="minorEastAsia" w:hint="eastAsia"/>
              </w:rPr>
              <w:t xml:space="preserve">　</w:t>
            </w:r>
            <w:r w:rsidRPr="00AE2F1A">
              <w:rPr>
                <w:rFonts w:hAnsiTheme="minorEastAsia" w:hint="eastAsia"/>
              </w:rPr>
              <w:t>出店に際して</w:t>
            </w:r>
            <w:r w:rsidR="00E87DAF" w:rsidRPr="00AE2F1A">
              <w:rPr>
                <w:rFonts w:hAnsiTheme="minorEastAsia" w:hint="eastAsia"/>
              </w:rPr>
              <w:t>アピールできる事項</w:t>
            </w:r>
            <w:r w:rsidR="00614D03">
              <w:rPr>
                <w:rFonts w:hAnsiTheme="minorEastAsia" w:hint="eastAsia"/>
              </w:rPr>
              <w:t>（類似業務の実績など）</w:t>
            </w:r>
            <w:r w:rsidR="00E87DAF" w:rsidRPr="00AE2F1A">
              <w:rPr>
                <w:rFonts w:hAnsiTheme="minorEastAsia" w:hint="eastAsia"/>
              </w:rPr>
              <w:t>、付加的なサービス提供など優位性や特徴のある事項、地域への貢献等について記載してください。</w:t>
            </w:r>
          </w:p>
        </w:tc>
      </w:tr>
    </w:tbl>
    <w:p w:rsidR="00104BE4" w:rsidRDefault="00104BE4" w:rsidP="00BC1451">
      <w:pPr>
        <w:autoSpaceDE w:val="0"/>
        <w:autoSpaceDN w:val="0"/>
        <w:ind w:leftChars="200" w:left="468"/>
        <w:rPr>
          <w:rFonts w:asciiTheme="majorEastAsia" w:eastAsiaTheme="majorEastAsia" w:hAnsiTheme="majorEastAsia"/>
        </w:rPr>
      </w:pPr>
    </w:p>
    <w:p w:rsidR="00104BE4" w:rsidRDefault="00104BE4">
      <w:pPr>
        <w:rPr>
          <w:rFonts w:asciiTheme="majorEastAsia" w:eastAsiaTheme="majorEastAsia" w:hAnsiTheme="majorEastAsia"/>
        </w:rPr>
      </w:pPr>
      <w:r>
        <w:rPr>
          <w:rFonts w:asciiTheme="majorEastAsia" w:eastAsiaTheme="majorEastAsia" w:hAnsiTheme="majorEastAsia"/>
        </w:rPr>
        <w:br w:type="page"/>
      </w:r>
    </w:p>
    <w:p w:rsidR="00AE2F1A" w:rsidRDefault="00AE2F1A" w:rsidP="00AE2F1A">
      <w:pPr>
        <w:rPr>
          <w:rFonts w:asciiTheme="majorEastAsia" w:eastAsiaTheme="majorEastAsia" w:hAnsiTheme="majorEastAsia"/>
        </w:rPr>
      </w:pPr>
      <w:r>
        <w:rPr>
          <w:rFonts w:asciiTheme="majorEastAsia" w:eastAsiaTheme="majorEastAsia" w:hAnsiTheme="majorEastAsia" w:hint="eastAsia"/>
        </w:rPr>
        <w:t>別表３</w:t>
      </w:r>
    </w:p>
    <w:p w:rsidR="00745283" w:rsidRDefault="00DD3523" w:rsidP="00AE2F1A">
      <w:pPr>
        <w:jc w:val="center"/>
        <w:rPr>
          <w:rFonts w:asciiTheme="majorEastAsia" w:eastAsiaTheme="majorEastAsia" w:hAnsiTheme="majorEastAsia"/>
        </w:rPr>
      </w:pPr>
      <w:r>
        <w:rPr>
          <w:rFonts w:asciiTheme="majorEastAsia" w:eastAsiaTheme="majorEastAsia" w:hAnsiTheme="majorEastAsia" w:hint="eastAsia"/>
        </w:rPr>
        <w:t>審査内容及び配点一覧表</w:t>
      </w:r>
    </w:p>
    <w:tbl>
      <w:tblPr>
        <w:tblStyle w:val="a3"/>
        <w:tblW w:w="9702" w:type="dxa"/>
        <w:tblLayout w:type="fixed"/>
        <w:tblLook w:val="04A0" w:firstRow="1" w:lastRow="0" w:firstColumn="1" w:lastColumn="0" w:noHBand="0" w:noVBand="1"/>
      </w:tblPr>
      <w:tblGrid>
        <w:gridCol w:w="972"/>
        <w:gridCol w:w="432"/>
        <w:gridCol w:w="1944"/>
        <w:gridCol w:w="3024"/>
        <w:gridCol w:w="522"/>
        <w:gridCol w:w="468"/>
        <w:gridCol w:w="468"/>
        <w:gridCol w:w="468"/>
        <w:gridCol w:w="468"/>
        <w:gridCol w:w="936"/>
      </w:tblGrid>
      <w:tr w:rsidR="005F3DAC" w:rsidRPr="0016668B" w:rsidTr="005F3DAC">
        <w:trPr>
          <w:trHeight w:val="133"/>
        </w:trPr>
        <w:tc>
          <w:tcPr>
            <w:tcW w:w="972" w:type="dxa"/>
            <w:vMerge w:val="restart"/>
            <w:vAlign w:val="center"/>
          </w:tcPr>
          <w:p w:rsidR="005F3DAC" w:rsidRPr="0016668B" w:rsidRDefault="005F3DAC" w:rsidP="00F25D07">
            <w:pPr>
              <w:autoSpaceDE w:val="0"/>
              <w:autoSpaceDN w:val="0"/>
              <w:spacing w:line="240" w:lineRule="exact"/>
              <w:jc w:val="center"/>
              <w:rPr>
                <w:rFonts w:hAnsiTheme="minorEastAsia"/>
              </w:rPr>
            </w:pPr>
            <w:r w:rsidRPr="0016668B">
              <w:rPr>
                <w:rFonts w:hAnsiTheme="minorEastAsia" w:hint="eastAsia"/>
              </w:rPr>
              <w:t>大項目</w:t>
            </w:r>
          </w:p>
        </w:tc>
        <w:tc>
          <w:tcPr>
            <w:tcW w:w="432" w:type="dxa"/>
            <w:vMerge w:val="restart"/>
            <w:vAlign w:val="center"/>
          </w:tcPr>
          <w:p w:rsidR="005F3DAC" w:rsidRPr="0016668B" w:rsidRDefault="005F3DAC" w:rsidP="00F25D07">
            <w:pPr>
              <w:autoSpaceDE w:val="0"/>
              <w:autoSpaceDN w:val="0"/>
              <w:spacing w:line="240" w:lineRule="exact"/>
              <w:jc w:val="center"/>
              <w:rPr>
                <w:rFonts w:hAnsiTheme="minorEastAsia"/>
              </w:rPr>
            </w:pPr>
            <w:r w:rsidRPr="0016668B">
              <w:rPr>
                <w:rFonts w:hAnsiTheme="minorEastAsia" w:hint="eastAsia"/>
              </w:rPr>
              <w:t>No</w:t>
            </w:r>
          </w:p>
        </w:tc>
        <w:tc>
          <w:tcPr>
            <w:tcW w:w="1944" w:type="dxa"/>
            <w:vMerge w:val="restart"/>
            <w:vAlign w:val="center"/>
          </w:tcPr>
          <w:p w:rsidR="005F3DAC" w:rsidRPr="0016668B" w:rsidRDefault="005F3DAC" w:rsidP="00F25D07">
            <w:pPr>
              <w:autoSpaceDE w:val="0"/>
              <w:autoSpaceDN w:val="0"/>
              <w:spacing w:line="240" w:lineRule="exact"/>
              <w:jc w:val="center"/>
              <w:rPr>
                <w:rFonts w:hAnsiTheme="minorEastAsia"/>
              </w:rPr>
            </w:pPr>
            <w:r w:rsidRPr="0016668B">
              <w:rPr>
                <w:rFonts w:hAnsiTheme="minorEastAsia" w:hint="eastAsia"/>
              </w:rPr>
              <w:t>提案項目名</w:t>
            </w:r>
          </w:p>
        </w:tc>
        <w:tc>
          <w:tcPr>
            <w:tcW w:w="3024" w:type="dxa"/>
            <w:vMerge w:val="restart"/>
            <w:vAlign w:val="center"/>
          </w:tcPr>
          <w:p w:rsidR="005F3DAC" w:rsidRPr="0016668B" w:rsidRDefault="00A65F13" w:rsidP="00A65F13">
            <w:pPr>
              <w:autoSpaceDE w:val="0"/>
              <w:autoSpaceDN w:val="0"/>
              <w:spacing w:line="240" w:lineRule="exact"/>
              <w:jc w:val="center"/>
              <w:rPr>
                <w:rFonts w:hAnsiTheme="minorEastAsia"/>
              </w:rPr>
            </w:pPr>
            <w:r>
              <w:rPr>
                <w:rFonts w:hAnsiTheme="minorEastAsia" w:hint="eastAsia"/>
              </w:rPr>
              <w:t>主な</w:t>
            </w:r>
            <w:r w:rsidR="005F3DAC" w:rsidRPr="0016668B">
              <w:rPr>
                <w:rFonts w:hAnsiTheme="minorEastAsia" w:hint="eastAsia"/>
              </w:rPr>
              <w:t>審査</w:t>
            </w:r>
            <w:r>
              <w:rPr>
                <w:rFonts w:hAnsiTheme="minorEastAsia" w:hint="eastAsia"/>
              </w:rPr>
              <w:t>内容</w:t>
            </w:r>
          </w:p>
        </w:tc>
        <w:tc>
          <w:tcPr>
            <w:tcW w:w="3330" w:type="dxa"/>
            <w:gridSpan w:val="6"/>
          </w:tcPr>
          <w:p w:rsidR="005F3DAC" w:rsidRPr="0016668B" w:rsidRDefault="005F3DAC" w:rsidP="00F25D07">
            <w:pPr>
              <w:autoSpaceDE w:val="0"/>
              <w:autoSpaceDN w:val="0"/>
              <w:spacing w:line="240" w:lineRule="exact"/>
              <w:jc w:val="center"/>
              <w:rPr>
                <w:rFonts w:hAnsiTheme="minorEastAsia"/>
              </w:rPr>
            </w:pPr>
            <w:r w:rsidRPr="0016668B">
              <w:rPr>
                <w:rFonts w:hAnsiTheme="minorEastAsia" w:hint="eastAsia"/>
              </w:rPr>
              <w:t>配点</w:t>
            </w:r>
          </w:p>
        </w:tc>
      </w:tr>
      <w:tr w:rsidR="005F3DAC" w:rsidRPr="0016668B" w:rsidTr="005F3DAC">
        <w:trPr>
          <w:cantSplit/>
          <w:trHeight w:val="1484"/>
        </w:trPr>
        <w:tc>
          <w:tcPr>
            <w:tcW w:w="972" w:type="dxa"/>
            <w:vMerge/>
          </w:tcPr>
          <w:p w:rsidR="005F3DAC" w:rsidRPr="0016668B" w:rsidRDefault="005F3DAC" w:rsidP="00F25D07">
            <w:pPr>
              <w:autoSpaceDE w:val="0"/>
              <w:autoSpaceDN w:val="0"/>
              <w:spacing w:line="240" w:lineRule="exact"/>
              <w:jc w:val="center"/>
              <w:rPr>
                <w:rFonts w:hAnsiTheme="minorEastAsia"/>
              </w:rPr>
            </w:pPr>
          </w:p>
        </w:tc>
        <w:tc>
          <w:tcPr>
            <w:tcW w:w="432" w:type="dxa"/>
            <w:vMerge/>
          </w:tcPr>
          <w:p w:rsidR="005F3DAC" w:rsidRPr="0016668B" w:rsidRDefault="005F3DAC" w:rsidP="00F25D07">
            <w:pPr>
              <w:autoSpaceDE w:val="0"/>
              <w:autoSpaceDN w:val="0"/>
              <w:spacing w:line="240" w:lineRule="exact"/>
              <w:jc w:val="center"/>
              <w:rPr>
                <w:rFonts w:hAnsiTheme="minorEastAsia"/>
              </w:rPr>
            </w:pPr>
          </w:p>
        </w:tc>
        <w:tc>
          <w:tcPr>
            <w:tcW w:w="1944" w:type="dxa"/>
            <w:vMerge/>
          </w:tcPr>
          <w:p w:rsidR="005F3DAC" w:rsidRPr="0016668B" w:rsidRDefault="005F3DAC" w:rsidP="00F25D07">
            <w:pPr>
              <w:autoSpaceDE w:val="0"/>
              <w:autoSpaceDN w:val="0"/>
              <w:spacing w:line="240" w:lineRule="exact"/>
              <w:jc w:val="center"/>
              <w:rPr>
                <w:rFonts w:hAnsiTheme="minorEastAsia"/>
              </w:rPr>
            </w:pPr>
          </w:p>
        </w:tc>
        <w:tc>
          <w:tcPr>
            <w:tcW w:w="3024" w:type="dxa"/>
            <w:vMerge/>
          </w:tcPr>
          <w:p w:rsidR="005F3DAC" w:rsidRPr="0016668B" w:rsidRDefault="005F3DAC" w:rsidP="00F25D07">
            <w:pPr>
              <w:autoSpaceDE w:val="0"/>
              <w:autoSpaceDN w:val="0"/>
              <w:spacing w:line="240" w:lineRule="exact"/>
              <w:jc w:val="center"/>
              <w:rPr>
                <w:rFonts w:hAnsiTheme="minorEastAsia"/>
              </w:rPr>
            </w:pPr>
          </w:p>
        </w:tc>
        <w:tc>
          <w:tcPr>
            <w:tcW w:w="522" w:type="dxa"/>
            <w:textDirection w:val="tbRlV"/>
          </w:tcPr>
          <w:p w:rsidR="005F3DAC" w:rsidRPr="007B3E07" w:rsidRDefault="005F3DAC" w:rsidP="00F25D07">
            <w:pPr>
              <w:autoSpaceDE w:val="0"/>
              <w:autoSpaceDN w:val="0"/>
              <w:spacing w:line="240" w:lineRule="exact"/>
              <w:ind w:left="113" w:right="113"/>
              <w:jc w:val="center"/>
              <w:rPr>
                <w:rFonts w:hAnsiTheme="minorEastAsia"/>
                <w:sz w:val="16"/>
                <w:szCs w:val="16"/>
              </w:rPr>
            </w:pPr>
            <w:r w:rsidRPr="007B3E07">
              <w:rPr>
                <w:rFonts w:hAnsiTheme="minorEastAsia" w:hint="eastAsia"/>
                <w:sz w:val="16"/>
                <w:szCs w:val="16"/>
              </w:rPr>
              <w:t>大変優れている</w:t>
            </w:r>
          </w:p>
        </w:tc>
        <w:tc>
          <w:tcPr>
            <w:tcW w:w="468" w:type="dxa"/>
            <w:textDirection w:val="tbRlV"/>
          </w:tcPr>
          <w:p w:rsidR="005F3DAC" w:rsidRPr="007B3E07" w:rsidRDefault="005F3DAC" w:rsidP="00F25D07">
            <w:pPr>
              <w:autoSpaceDE w:val="0"/>
              <w:autoSpaceDN w:val="0"/>
              <w:spacing w:line="240" w:lineRule="exact"/>
              <w:ind w:left="113" w:right="113"/>
              <w:jc w:val="center"/>
              <w:rPr>
                <w:rFonts w:hAnsiTheme="minorEastAsia"/>
                <w:sz w:val="16"/>
                <w:szCs w:val="16"/>
              </w:rPr>
            </w:pPr>
            <w:r w:rsidRPr="007B3E07">
              <w:rPr>
                <w:rFonts w:hAnsiTheme="minorEastAsia" w:hint="eastAsia"/>
                <w:sz w:val="16"/>
                <w:szCs w:val="16"/>
              </w:rPr>
              <w:t>優れている</w:t>
            </w:r>
          </w:p>
        </w:tc>
        <w:tc>
          <w:tcPr>
            <w:tcW w:w="468" w:type="dxa"/>
            <w:textDirection w:val="tbRlV"/>
          </w:tcPr>
          <w:p w:rsidR="005F3DAC" w:rsidRPr="007B3E07" w:rsidRDefault="005F3DAC" w:rsidP="00F25D07">
            <w:pPr>
              <w:autoSpaceDE w:val="0"/>
              <w:autoSpaceDN w:val="0"/>
              <w:spacing w:line="240" w:lineRule="exact"/>
              <w:ind w:left="113" w:right="113"/>
              <w:jc w:val="center"/>
              <w:rPr>
                <w:rFonts w:hAnsiTheme="minorEastAsia"/>
                <w:sz w:val="16"/>
                <w:szCs w:val="16"/>
              </w:rPr>
            </w:pPr>
            <w:r w:rsidRPr="007B3E07">
              <w:rPr>
                <w:rFonts w:hAnsiTheme="minorEastAsia" w:hint="eastAsia"/>
                <w:sz w:val="16"/>
                <w:szCs w:val="16"/>
              </w:rPr>
              <w:t>標準的である</w:t>
            </w:r>
          </w:p>
        </w:tc>
        <w:tc>
          <w:tcPr>
            <w:tcW w:w="468" w:type="dxa"/>
            <w:textDirection w:val="tbRlV"/>
          </w:tcPr>
          <w:p w:rsidR="005F3DAC" w:rsidRPr="007B3E07" w:rsidRDefault="005F3DAC" w:rsidP="00F25D07">
            <w:pPr>
              <w:autoSpaceDE w:val="0"/>
              <w:autoSpaceDN w:val="0"/>
              <w:spacing w:line="240" w:lineRule="exact"/>
              <w:ind w:left="113" w:right="113"/>
              <w:jc w:val="center"/>
              <w:rPr>
                <w:rFonts w:hAnsiTheme="minorEastAsia"/>
                <w:sz w:val="16"/>
                <w:szCs w:val="16"/>
              </w:rPr>
            </w:pPr>
            <w:r w:rsidRPr="007B3E07">
              <w:rPr>
                <w:rFonts w:hAnsiTheme="minorEastAsia" w:hint="eastAsia"/>
                <w:sz w:val="16"/>
                <w:szCs w:val="16"/>
              </w:rPr>
              <w:t>やや劣っている</w:t>
            </w:r>
          </w:p>
        </w:tc>
        <w:tc>
          <w:tcPr>
            <w:tcW w:w="468" w:type="dxa"/>
            <w:textDirection w:val="tbRlV"/>
          </w:tcPr>
          <w:p w:rsidR="005F3DAC" w:rsidRPr="007B3E07" w:rsidRDefault="005F3DAC" w:rsidP="00F25D07">
            <w:pPr>
              <w:autoSpaceDE w:val="0"/>
              <w:autoSpaceDN w:val="0"/>
              <w:spacing w:line="240" w:lineRule="exact"/>
              <w:ind w:left="113" w:right="113"/>
              <w:jc w:val="center"/>
              <w:rPr>
                <w:rFonts w:hAnsiTheme="minorEastAsia"/>
                <w:sz w:val="16"/>
                <w:szCs w:val="16"/>
              </w:rPr>
            </w:pPr>
            <w:r w:rsidRPr="007B3E07">
              <w:rPr>
                <w:rFonts w:hAnsiTheme="minorEastAsia" w:hint="eastAsia"/>
                <w:sz w:val="16"/>
                <w:szCs w:val="16"/>
              </w:rPr>
              <w:t>劣っている</w:t>
            </w:r>
          </w:p>
        </w:tc>
        <w:tc>
          <w:tcPr>
            <w:tcW w:w="936" w:type="dxa"/>
          </w:tcPr>
          <w:p w:rsidR="005F3DAC" w:rsidRPr="0016668B" w:rsidRDefault="005F3DAC" w:rsidP="00F25D07">
            <w:pPr>
              <w:autoSpaceDE w:val="0"/>
              <w:autoSpaceDN w:val="0"/>
              <w:spacing w:line="240" w:lineRule="exact"/>
              <w:jc w:val="center"/>
              <w:rPr>
                <w:rFonts w:hAnsiTheme="minorEastAsia"/>
              </w:rPr>
            </w:pPr>
          </w:p>
        </w:tc>
      </w:tr>
      <w:tr w:rsidR="005F3DAC" w:rsidRPr="0016668B" w:rsidTr="005F3DAC">
        <w:tc>
          <w:tcPr>
            <w:tcW w:w="972" w:type="dxa"/>
            <w:vMerge w:val="restart"/>
          </w:tcPr>
          <w:p w:rsidR="005F3DAC" w:rsidRPr="0016668B" w:rsidRDefault="005F3DAC" w:rsidP="00F25D07">
            <w:pPr>
              <w:autoSpaceDE w:val="0"/>
              <w:autoSpaceDN w:val="0"/>
              <w:spacing w:line="320" w:lineRule="exact"/>
              <w:rPr>
                <w:rFonts w:hAnsiTheme="minorEastAsia"/>
              </w:rPr>
            </w:pPr>
            <w:r w:rsidRPr="0016668B">
              <w:rPr>
                <w:rFonts w:hAnsiTheme="minorEastAsia" w:hint="eastAsia"/>
              </w:rPr>
              <w:t>運営体制、形態</w:t>
            </w:r>
          </w:p>
        </w:tc>
        <w:tc>
          <w:tcPr>
            <w:tcW w:w="432" w:type="dxa"/>
          </w:tcPr>
          <w:p w:rsidR="005F3DAC" w:rsidRPr="0016668B" w:rsidRDefault="005F3DAC" w:rsidP="00F25D07">
            <w:pPr>
              <w:autoSpaceDE w:val="0"/>
              <w:autoSpaceDN w:val="0"/>
              <w:spacing w:line="320" w:lineRule="exact"/>
              <w:rPr>
                <w:rFonts w:hAnsiTheme="minorEastAsia"/>
              </w:rPr>
            </w:pPr>
            <w:r w:rsidRPr="0016668B">
              <w:rPr>
                <w:rFonts w:hAnsiTheme="minorEastAsia" w:hint="eastAsia"/>
              </w:rPr>
              <w:t>①</w:t>
            </w:r>
          </w:p>
        </w:tc>
        <w:tc>
          <w:tcPr>
            <w:tcW w:w="1944" w:type="dxa"/>
          </w:tcPr>
          <w:p w:rsidR="005F3DAC" w:rsidRPr="0016668B" w:rsidRDefault="005F3DAC" w:rsidP="00F25D07">
            <w:pPr>
              <w:autoSpaceDE w:val="0"/>
              <w:autoSpaceDN w:val="0"/>
              <w:spacing w:line="320" w:lineRule="exact"/>
              <w:rPr>
                <w:rFonts w:hAnsiTheme="minorEastAsia"/>
              </w:rPr>
            </w:pPr>
            <w:r w:rsidRPr="0016668B">
              <w:rPr>
                <w:rFonts w:hAnsiTheme="minorEastAsia" w:hint="eastAsia"/>
              </w:rPr>
              <w:t>店舗の運営方法</w:t>
            </w:r>
          </w:p>
        </w:tc>
        <w:tc>
          <w:tcPr>
            <w:tcW w:w="3024" w:type="dxa"/>
          </w:tcPr>
          <w:p w:rsidR="00614D03" w:rsidRDefault="00614D03" w:rsidP="00F963B8">
            <w:pPr>
              <w:autoSpaceDE w:val="0"/>
              <w:autoSpaceDN w:val="0"/>
              <w:spacing w:line="320" w:lineRule="exact"/>
              <w:ind w:left="234" w:hangingChars="100" w:hanging="234"/>
              <w:rPr>
                <w:rFonts w:hAnsiTheme="minorEastAsia"/>
              </w:rPr>
            </w:pPr>
            <w:r>
              <w:rPr>
                <w:rFonts w:hAnsiTheme="minorEastAsia" w:hint="eastAsia"/>
              </w:rPr>
              <w:t>・　スキー場利用者の利便性向上に配慮しているか。</w:t>
            </w:r>
          </w:p>
          <w:p w:rsidR="005F3DAC" w:rsidRPr="0016668B" w:rsidRDefault="00614D03" w:rsidP="00F963B8">
            <w:pPr>
              <w:autoSpaceDE w:val="0"/>
              <w:autoSpaceDN w:val="0"/>
              <w:spacing w:line="320" w:lineRule="exact"/>
              <w:ind w:left="234" w:hangingChars="100" w:hanging="234"/>
              <w:rPr>
                <w:rFonts w:hAnsiTheme="minorEastAsia"/>
              </w:rPr>
            </w:pPr>
            <w:r>
              <w:rPr>
                <w:rFonts w:hAnsiTheme="minorEastAsia" w:hint="eastAsia"/>
              </w:rPr>
              <w:t xml:space="preserve">・　</w:t>
            </w:r>
            <w:r w:rsidR="005F3DAC" w:rsidRPr="0016668B">
              <w:rPr>
                <w:rFonts w:hAnsiTheme="minorEastAsia" w:hint="eastAsia"/>
              </w:rPr>
              <w:t>施設の機能や役割を理解した上で運営の工夫がされているか。</w:t>
            </w:r>
          </w:p>
        </w:tc>
        <w:tc>
          <w:tcPr>
            <w:tcW w:w="522" w:type="dxa"/>
            <w:vAlign w:val="center"/>
          </w:tcPr>
          <w:p w:rsidR="005F3DAC" w:rsidRPr="0016668B" w:rsidRDefault="005F3DAC" w:rsidP="00F25D07">
            <w:pPr>
              <w:autoSpaceDE w:val="0"/>
              <w:autoSpaceDN w:val="0"/>
              <w:spacing w:line="320" w:lineRule="exact"/>
              <w:jc w:val="center"/>
              <w:rPr>
                <w:rFonts w:hAnsiTheme="minorEastAsia"/>
              </w:rPr>
            </w:pPr>
            <w:r w:rsidRPr="0016668B">
              <w:rPr>
                <w:rFonts w:hAnsiTheme="minorEastAsia" w:hint="eastAsia"/>
              </w:rPr>
              <w:t>15</w:t>
            </w:r>
          </w:p>
        </w:tc>
        <w:tc>
          <w:tcPr>
            <w:tcW w:w="468" w:type="dxa"/>
            <w:vAlign w:val="center"/>
          </w:tcPr>
          <w:p w:rsidR="005F3DAC" w:rsidRPr="0016668B" w:rsidRDefault="005F3DAC" w:rsidP="00F25D07">
            <w:pPr>
              <w:autoSpaceDE w:val="0"/>
              <w:autoSpaceDN w:val="0"/>
              <w:spacing w:line="320" w:lineRule="exact"/>
              <w:jc w:val="center"/>
              <w:rPr>
                <w:rFonts w:hAnsiTheme="minorEastAsia"/>
              </w:rPr>
            </w:pPr>
            <w:r>
              <w:rPr>
                <w:rFonts w:hAnsiTheme="minorEastAsia" w:hint="eastAsia"/>
              </w:rPr>
              <w:t>12</w:t>
            </w:r>
          </w:p>
        </w:tc>
        <w:tc>
          <w:tcPr>
            <w:tcW w:w="468" w:type="dxa"/>
            <w:vAlign w:val="center"/>
          </w:tcPr>
          <w:p w:rsidR="005F3DAC" w:rsidRPr="0016668B" w:rsidRDefault="005F3DAC" w:rsidP="00F25D07">
            <w:pPr>
              <w:autoSpaceDE w:val="0"/>
              <w:autoSpaceDN w:val="0"/>
              <w:spacing w:line="320" w:lineRule="exact"/>
              <w:jc w:val="center"/>
              <w:rPr>
                <w:rFonts w:hAnsiTheme="minorEastAsia"/>
              </w:rPr>
            </w:pPr>
            <w:r>
              <w:rPr>
                <w:rFonts w:hAnsiTheme="minorEastAsia" w:hint="eastAsia"/>
              </w:rPr>
              <w:t>9</w:t>
            </w:r>
          </w:p>
        </w:tc>
        <w:tc>
          <w:tcPr>
            <w:tcW w:w="468" w:type="dxa"/>
            <w:vAlign w:val="center"/>
          </w:tcPr>
          <w:p w:rsidR="005F3DAC" w:rsidRPr="0016668B" w:rsidRDefault="005F3DAC" w:rsidP="00F25D07">
            <w:pPr>
              <w:autoSpaceDE w:val="0"/>
              <w:autoSpaceDN w:val="0"/>
              <w:spacing w:line="320" w:lineRule="exact"/>
              <w:jc w:val="center"/>
              <w:rPr>
                <w:rFonts w:hAnsiTheme="minorEastAsia"/>
              </w:rPr>
            </w:pPr>
            <w:r>
              <w:rPr>
                <w:rFonts w:hAnsiTheme="minorEastAsia" w:hint="eastAsia"/>
              </w:rPr>
              <w:t>6</w:t>
            </w:r>
          </w:p>
        </w:tc>
        <w:tc>
          <w:tcPr>
            <w:tcW w:w="468" w:type="dxa"/>
            <w:vAlign w:val="center"/>
          </w:tcPr>
          <w:p w:rsidR="005F3DAC" w:rsidRPr="0016668B" w:rsidRDefault="005F3DAC" w:rsidP="00F25D07">
            <w:pPr>
              <w:autoSpaceDE w:val="0"/>
              <w:autoSpaceDN w:val="0"/>
              <w:spacing w:line="320" w:lineRule="exact"/>
              <w:jc w:val="center"/>
              <w:rPr>
                <w:rFonts w:hAnsiTheme="minorEastAsia"/>
              </w:rPr>
            </w:pPr>
            <w:r>
              <w:rPr>
                <w:rFonts w:hAnsiTheme="minorEastAsia" w:hint="eastAsia"/>
              </w:rPr>
              <w:t>3</w:t>
            </w:r>
          </w:p>
        </w:tc>
        <w:tc>
          <w:tcPr>
            <w:tcW w:w="936" w:type="dxa"/>
            <w:vAlign w:val="center"/>
          </w:tcPr>
          <w:p w:rsidR="005F3DAC" w:rsidRPr="0016668B" w:rsidRDefault="005F3DAC" w:rsidP="00F25D07">
            <w:pPr>
              <w:autoSpaceDE w:val="0"/>
              <w:autoSpaceDN w:val="0"/>
              <w:spacing w:line="320" w:lineRule="exact"/>
              <w:jc w:val="center"/>
              <w:rPr>
                <w:rFonts w:hAnsiTheme="minorEastAsia"/>
              </w:rPr>
            </w:pPr>
            <w:r>
              <w:rPr>
                <w:rFonts w:hAnsiTheme="minorEastAsia" w:hint="eastAsia"/>
              </w:rPr>
              <w:t>15点</w:t>
            </w:r>
          </w:p>
        </w:tc>
      </w:tr>
      <w:tr w:rsidR="005770DE" w:rsidRPr="0016668B" w:rsidTr="005F3DAC">
        <w:tc>
          <w:tcPr>
            <w:tcW w:w="972" w:type="dxa"/>
            <w:vMerge/>
          </w:tcPr>
          <w:p w:rsidR="005770DE" w:rsidRPr="0016668B" w:rsidRDefault="005770DE" w:rsidP="00F25D07">
            <w:pPr>
              <w:autoSpaceDE w:val="0"/>
              <w:autoSpaceDN w:val="0"/>
              <w:spacing w:line="320" w:lineRule="exact"/>
              <w:rPr>
                <w:rFonts w:hAnsiTheme="minorEastAsia"/>
              </w:rPr>
            </w:pPr>
          </w:p>
        </w:tc>
        <w:tc>
          <w:tcPr>
            <w:tcW w:w="432" w:type="dxa"/>
          </w:tcPr>
          <w:p w:rsidR="005770DE" w:rsidRPr="0016668B" w:rsidRDefault="005770DE" w:rsidP="00F25D07">
            <w:pPr>
              <w:autoSpaceDE w:val="0"/>
              <w:autoSpaceDN w:val="0"/>
              <w:spacing w:line="320" w:lineRule="exact"/>
              <w:rPr>
                <w:rFonts w:hAnsiTheme="minorEastAsia"/>
              </w:rPr>
            </w:pPr>
            <w:r w:rsidRPr="0016668B">
              <w:rPr>
                <w:rFonts w:hAnsiTheme="minorEastAsia" w:hint="eastAsia"/>
              </w:rPr>
              <w:t>②</w:t>
            </w:r>
          </w:p>
        </w:tc>
        <w:tc>
          <w:tcPr>
            <w:tcW w:w="1944" w:type="dxa"/>
          </w:tcPr>
          <w:p w:rsidR="005770DE" w:rsidRPr="0016668B" w:rsidRDefault="005770DE" w:rsidP="00F25D07">
            <w:pPr>
              <w:autoSpaceDE w:val="0"/>
              <w:autoSpaceDN w:val="0"/>
              <w:spacing w:line="320" w:lineRule="exact"/>
              <w:rPr>
                <w:rFonts w:hAnsiTheme="minorEastAsia"/>
              </w:rPr>
            </w:pPr>
            <w:r w:rsidRPr="0016668B">
              <w:rPr>
                <w:rFonts w:hAnsiTheme="minorEastAsia" w:hint="eastAsia"/>
              </w:rPr>
              <w:t>安全管理、食品衛生</w:t>
            </w:r>
          </w:p>
        </w:tc>
        <w:tc>
          <w:tcPr>
            <w:tcW w:w="3024" w:type="dxa"/>
          </w:tcPr>
          <w:p w:rsidR="005770DE" w:rsidRPr="0016668B" w:rsidRDefault="005770DE" w:rsidP="00F963B8">
            <w:pPr>
              <w:autoSpaceDE w:val="0"/>
              <w:autoSpaceDN w:val="0"/>
              <w:spacing w:line="320" w:lineRule="exact"/>
              <w:ind w:left="234" w:hangingChars="100" w:hanging="234"/>
              <w:rPr>
                <w:rFonts w:hAnsiTheme="minorEastAsia"/>
              </w:rPr>
            </w:pPr>
            <w:r w:rsidRPr="0016668B">
              <w:rPr>
                <w:rFonts w:hAnsiTheme="minorEastAsia" w:hint="eastAsia"/>
              </w:rPr>
              <w:t>・</w:t>
            </w:r>
            <w:r>
              <w:rPr>
                <w:rFonts w:hAnsiTheme="minorEastAsia" w:hint="eastAsia"/>
              </w:rPr>
              <w:t xml:space="preserve">　</w:t>
            </w:r>
            <w:r w:rsidRPr="0016668B">
              <w:rPr>
                <w:rFonts w:hAnsiTheme="minorEastAsia" w:hint="eastAsia"/>
              </w:rPr>
              <w:t>運営上の安全管理、食品衛生及び事故防止体制が整っているか。</w:t>
            </w:r>
          </w:p>
        </w:tc>
        <w:tc>
          <w:tcPr>
            <w:tcW w:w="522" w:type="dxa"/>
            <w:vAlign w:val="center"/>
          </w:tcPr>
          <w:p w:rsidR="005770DE" w:rsidRPr="0016668B" w:rsidRDefault="005770DE" w:rsidP="00D66302">
            <w:pPr>
              <w:autoSpaceDE w:val="0"/>
              <w:autoSpaceDN w:val="0"/>
              <w:spacing w:line="320" w:lineRule="exact"/>
              <w:jc w:val="center"/>
              <w:rPr>
                <w:rFonts w:hAnsiTheme="minorEastAsia"/>
              </w:rPr>
            </w:pPr>
            <w:r w:rsidRPr="0016668B">
              <w:rPr>
                <w:rFonts w:hAnsiTheme="minorEastAsia" w:hint="eastAsia"/>
              </w:rPr>
              <w:t>10</w:t>
            </w:r>
          </w:p>
        </w:tc>
        <w:tc>
          <w:tcPr>
            <w:tcW w:w="468" w:type="dxa"/>
            <w:vAlign w:val="center"/>
          </w:tcPr>
          <w:p w:rsidR="005770DE" w:rsidRPr="0016668B" w:rsidRDefault="005770DE" w:rsidP="00D66302">
            <w:pPr>
              <w:autoSpaceDE w:val="0"/>
              <w:autoSpaceDN w:val="0"/>
              <w:spacing w:line="320" w:lineRule="exact"/>
              <w:jc w:val="center"/>
              <w:rPr>
                <w:rFonts w:hAnsiTheme="minorEastAsia"/>
              </w:rPr>
            </w:pPr>
            <w:r>
              <w:rPr>
                <w:rFonts w:hAnsiTheme="minorEastAsia" w:hint="eastAsia"/>
              </w:rPr>
              <w:t>8</w:t>
            </w:r>
          </w:p>
        </w:tc>
        <w:tc>
          <w:tcPr>
            <w:tcW w:w="468" w:type="dxa"/>
            <w:vAlign w:val="center"/>
          </w:tcPr>
          <w:p w:rsidR="005770DE" w:rsidRPr="0016668B" w:rsidRDefault="005770DE" w:rsidP="00D66302">
            <w:pPr>
              <w:autoSpaceDE w:val="0"/>
              <w:autoSpaceDN w:val="0"/>
              <w:spacing w:line="320" w:lineRule="exact"/>
              <w:jc w:val="center"/>
              <w:rPr>
                <w:rFonts w:hAnsiTheme="minorEastAsia"/>
              </w:rPr>
            </w:pPr>
            <w:r>
              <w:rPr>
                <w:rFonts w:hAnsiTheme="minorEastAsia" w:hint="eastAsia"/>
              </w:rPr>
              <w:t>6</w:t>
            </w:r>
          </w:p>
        </w:tc>
        <w:tc>
          <w:tcPr>
            <w:tcW w:w="468" w:type="dxa"/>
            <w:vAlign w:val="center"/>
          </w:tcPr>
          <w:p w:rsidR="005770DE" w:rsidRPr="0016668B" w:rsidRDefault="005770DE" w:rsidP="00D66302">
            <w:pPr>
              <w:autoSpaceDE w:val="0"/>
              <w:autoSpaceDN w:val="0"/>
              <w:spacing w:line="320" w:lineRule="exact"/>
              <w:jc w:val="center"/>
              <w:rPr>
                <w:rFonts w:hAnsiTheme="minorEastAsia"/>
              </w:rPr>
            </w:pPr>
            <w:r>
              <w:rPr>
                <w:rFonts w:hAnsiTheme="minorEastAsia" w:hint="eastAsia"/>
              </w:rPr>
              <w:t>4</w:t>
            </w:r>
          </w:p>
        </w:tc>
        <w:tc>
          <w:tcPr>
            <w:tcW w:w="468" w:type="dxa"/>
            <w:vAlign w:val="center"/>
          </w:tcPr>
          <w:p w:rsidR="005770DE" w:rsidRPr="0016668B" w:rsidRDefault="005770DE" w:rsidP="00D66302">
            <w:pPr>
              <w:autoSpaceDE w:val="0"/>
              <w:autoSpaceDN w:val="0"/>
              <w:spacing w:line="320" w:lineRule="exact"/>
              <w:jc w:val="center"/>
              <w:rPr>
                <w:rFonts w:hAnsiTheme="minorEastAsia"/>
              </w:rPr>
            </w:pPr>
            <w:r>
              <w:rPr>
                <w:rFonts w:hAnsiTheme="minorEastAsia" w:hint="eastAsia"/>
              </w:rPr>
              <w:t>2</w:t>
            </w:r>
          </w:p>
        </w:tc>
        <w:tc>
          <w:tcPr>
            <w:tcW w:w="936" w:type="dxa"/>
            <w:vAlign w:val="center"/>
          </w:tcPr>
          <w:p w:rsidR="005770DE" w:rsidRPr="0016668B" w:rsidRDefault="005770DE" w:rsidP="00D66302">
            <w:pPr>
              <w:autoSpaceDE w:val="0"/>
              <w:autoSpaceDN w:val="0"/>
              <w:spacing w:line="320" w:lineRule="exact"/>
              <w:jc w:val="center"/>
              <w:rPr>
                <w:rFonts w:hAnsiTheme="minorEastAsia"/>
              </w:rPr>
            </w:pPr>
            <w:r>
              <w:rPr>
                <w:rFonts w:hAnsiTheme="minorEastAsia" w:hint="eastAsia"/>
              </w:rPr>
              <w:t>10点</w:t>
            </w:r>
          </w:p>
        </w:tc>
      </w:tr>
      <w:tr w:rsidR="005770DE" w:rsidRPr="0016668B" w:rsidTr="003469CE">
        <w:trPr>
          <w:trHeight w:val="2240"/>
        </w:trPr>
        <w:tc>
          <w:tcPr>
            <w:tcW w:w="972" w:type="dxa"/>
            <w:vMerge/>
          </w:tcPr>
          <w:p w:rsidR="005770DE" w:rsidRPr="0016668B" w:rsidRDefault="005770DE" w:rsidP="00F25D07">
            <w:pPr>
              <w:autoSpaceDE w:val="0"/>
              <w:autoSpaceDN w:val="0"/>
              <w:spacing w:line="320" w:lineRule="exact"/>
              <w:rPr>
                <w:rFonts w:hAnsiTheme="minorEastAsia"/>
              </w:rPr>
            </w:pPr>
          </w:p>
        </w:tc>
        <w:tc>
          <w:tcPr>
            <w:tcW w:w="432" w:type="dxa"/>
          </w:tcPr>
          <w:p w:rsidR="005770DE" w:rsidRPr="0016668B" w:rsidRDefault="005770DE" w:rsidP="00F25D07">
            <w:pPr>
              <w:autoSpaceDE w:val="0"/>
              <w:autoSpaceDN w:val="0"/>
              <w:spacing w:line="320" w:lineRule="exact"/>
              <w:rPr>
                <w:rFonts w:hAnsiTheme="minorEastAsia"/>
              </w:rPr>
            </w:pPr>
            <w:r w:rsidRPr="0016668B">
              <w:rPr>
                <w:rFonts w:hAnsiTheme="minorEastAsia" w:hint="eastAsia"/>
              </w:rPr>
              <w:t>③</w:t>
            </w:r>
          </w:p>
        </w:tc>
        <w:tc>
          <w:tcPr>
            <w:tcW w:w="1944" w:type="dxa"/>
          </w:tcPr>
          <w:p w:rsidR="005770DE" w:rsidRPr="0016668B" w:rsidRDefault="005770DE" w:rsidP="00220976">
            <w:pPr>
              <w:autoSpaceDE w:val="0"/>
              <w:autoSpaceDN w:val="0"/>
              <w:spacing w:line="320" w:lineRule="exact"/>
              <w:rPr>
                <w:rFonts w:hAnsiTheme="minorEastAsia"/>
              </w:rPr>
            </w:pPr>
            <w:r w:rsidRPr="0016668B">
              <w:rPr>
                <w:rFonts w:hAnsiTheme="minorEastAsia" w:hint="eastAsia"/>
              </w:rPr>
              <w:t>従業員の配置</w:t>
            </w:r>
          </w:p>
        </w:tc>
        <w:tc>
          <w:tcPr>
            <w:tcW w:w="3024" w:type="dxa"/>
          </w:tcPr>
          <w:p w:rsidR="005770DE" w:rsidRDefault="005770DE" w:rsidP="00804F6D">
            <w:pPr>
              <w:autoSpaceDE w:val="0"/>
              <w:autoSpaceDN w:val="0"/>
              <w:spacing w:line="320" w:lineRule="exact"/>
              <w:ind w:left="234" w:hangingChars="100" w:hanging="234"/>
              <w:rPr>
                <w:rFonts w:hAnsiTheme="minorEastAsia"/>
              </w:rPr>
            </w:pPr>
            <w:r w:rsidRPr="0016668B">
              <w:rPr>
                <w:rFonts w:hAnsiTheme="minorEastAsia" w:hint="eastAsia"/>
              </w:rPr>
              <w:t>・</w:t>
            </w:r>
            <w:r>
              <w:rPr>
                <w:rFonts w:hAnsiTheme="minorEastAsia" w:hint="eastAsia"/>
              </w:rPr>
              <w:t xml:space="preserve">　責任者や従業員</w:t>
            </w:r>
            <w:r w:rsidRPr="0016668B">
              <w:rPr>
                <w:rFonts w:hAnsiTheme="minorEastAsia" w:hint="eastAsia"/>
              </w:rPr>
              <w:t>の配置が適切であるか。</w:t>
            </w:r>
          </w:p>
          <w:p w:rsidR="005770DE" w:rsidRPr="0016668B" w:rsidRDefault="005770DE" w:rsidP="00804F6D">
            <w:pPr>
              <w:autoSpaceDE w:val="0"/>
              <w:autoSpaceDN w:val="0"/>
              <w:spacing w:line="320" w:lineRule="exact"/>
              <w:ind w:left="234" w:hangingChars="100" w:hanging="234"/>
              <w:rPr>
                <w:rFonts w:hAnsiTheme="minorEastAsia"/>
              </w:rPr>
            </w:pPr>
            <w:r>
              <w:rPr>
                <w:rFonts w:hAnsiTheme="minorEastAsia" w:hint="eastAsia"/>
              </w:rPr>
              <w:t>・　通常時及び事故発生時の指揮命令系統が</w:t>
            </w:r>
            <w:r w:rsidRPr="0016668B">
              <w:rPr>
                <w:rFonts w:hAnsiTheme="minorEastAsia" w:hint="eastAsia"/>
              </w:rPr>
              <w:t>整っているか。</w:t>
            </w:r>
          </w:p>
          <w:p w:rsidR="005770DE" w:rsidRPr="0016668B" w:rsidRDefault="005770DE" w:rsidP="00804F6D">
            <w:pPr>
              <w:autoSpaceDE w:val="0"/>
              <w:autoSpaceDN w:val="0"/>
              <w:spacing w:line="320" w:lineRule="exact"/>
              <w:ind w:left="234" w:hangingChars="100" w:hanging="234"/>
              <w:rPr>
                <w:rFonts w:hAnsiTheme="minorEastAsia"/>
              </w:rPr>
            </w:pPr>
            <w:r w:rsidRPr="0016668B">
              <w:rPr>
                <w:rFonts w:hAnsiTheme="minorEastAsia" w:hint="eastAsia"/>
              </w:rPr>
              <w:t>・</w:t>
            </w:r>
            <w:r>
              <w:rPr>
                <w:rFonts w:hAnsiTheme="minorEastAsia" w:hint="eastAsia"/>
              </w:rPr>
              <w:t xml:space="preserve">　従業員の勤務体制等は適切か。</w:t>
            </w:r>
          </w:p>
        </w:tc>
        <w:tc>
          <w:tcPr>
            <w:tcW w:w="522" w:type="dxa"/>
            <w:vAlign w:val="center"/>
          </w:tcPr>
          <w:p w:rsidR="005770DE" w:rsidRPr="0016668B" w:rsidRDefault="005770DE" w:rsidP="00D66302">
            <w:pPr>
              <w:autoSpaceDE w:val="0"/>
              <w:autoSpaceDN w:val="0"/>
              <w:spacing w:line="320" w:lineRule="exact"/>
              <w:jc w:val="center"/>
              <w:rPr>
                <w:rFonts w:hAnsiTheme="minorEastAsia"/>
              </w:rPr>
            </w:pPr>
            <w:r w:rsidRPr="0016668B">
              <w:rPr>
                <w:rFonts w:hAnsiTheme="minorEastAsia" w:hint="eastAsia"/>
              </w:rPr>
              <w:t>10</w:t>
            </w:r>
          </w:p>
        </w:tc>
        <w:tc>
          <w:tcPr>
            <w:tcW w:w="468" w:type="dxa"/>
            <w:vAlign w:val="center"/>
          </w:tcPr>
          <w:p w:rsidR="005770DE" w:rsidRPr="0016668B" w:rsidRDefault="005770DE" w:rsidP="00D66302">
            <w:pPr>
              <w:autoSpaceDE w:val="0"/>
              <w:autoSpaceDN w:val="0"/>
              <w:spacing w:line="320" w:lineRule="exact"/>
              <w:jc w:val="center"/>
              <w:rPr>
                <w:rFonts w:hAnsiTheme="minorEastAsia"/>
              </w:rPr>
            </w:pPr>
            <w:r>
              <w:rPr>
                <w:rFonts w:hAnsiTheme="minorEastAsia" w:hint="eastAsia"/>
              </w:rPr>
              <w:t>8</w:t>
            </w:r>
          </w:p>
        </w:tc>
        <w:tc>
          <w:tcPr>
            <w:tcW w:w="468" w:type="dxa"/>
            <w:vAlign w:val="center"/>
          </w:tcPr>
          <w:p w:rsidR="005770DE" w:rsidRPr="0016668B" w:rsidRDefault="005770DE" w:rsidP="00D66302">
            <w:pPr>
              <w:autoSpaceDE w:val="0"/>
              <w:autoSpaceDN w:val="0"/>
              <w:spacing w:line="320" w:lineRule="exact"/>
              <w:jc w:val="center"/>
              <w:rPr>
                <w:rFonts w:hAnsiTheme="minorEastAsia"/>
              </w:rPr>
            </w:pPr>
            <w:r>
              <w:rPr>
                <w:rFonts w:hAnsiTheme="minorEastAsia" w:hint="eastAsia"/>
              </w:rPr>
              <w:t>6</w:t>
            </w:r>
          </w:p>
        </w:tc>
        <w:tc>
          <w:tcPr>
            <w:tcW w:w="468" w:type="dxa"/>
            <w:vAlign w:val="center"/>
          </w:tcPr>
          <w:p w:rsidR="005770DE" w:rsidRPr="0016668B" w:rsidRDefault="005770DE" w:rsidP="00D66302">
            <w:pPr>
              <w:autoSpaceDE w:val="0"/>
              <w:autoSpaceDN w:val="0"/>
              <w:spacing w:line="320" w:lineRule="exact"/>
              <w:jc w:val="center"/>
              <w:rPr>
                <w:rFonts w:hAnsiTheme="minorEastAsia"/>
              </w:rPr>
            </w:pPr>
            <w:r>
              <w:rPr>
                <w:rFonts w:hAnsiTheme="minorEastAsia" w:hint="eastAsia"/>
              </w:rPr>
              <w:t>4</w:t>
            </w:r>
          </w:p>
        </w:tc>
        <w:tc>
          <w:tcPr>
            <w:tcW w:w="468" w:type="dxa"/>
            <w:vAlign w:val="center"/>
          </w:tcPr>
          <w:p w:rsidR="005770DE" w:rsidRPr="0016668B" w:rsidRDefault="005770DE" w:rsidP="00D66302">
            <w:pPr>
              <w:autoSpaceDE w:val="0"/>
              <w:autoSpaceDN w:val="0"/>
              <w:spacing w:line="320" w:lineRule="exact"/>
              <w:jc w:val="center"/>
              <w:rPr>
                <w:rFonts w:hAnsiTheme="minorEastAsia"/>
              </w:rPr>
            </w:pPr>
            <w:r>
              <w:rPr>
                <w:rFonts w:hAnsiTheme="minorEastAsia" w:hint="eastAsia"/>
              </w:rPr>
              <w:t>2</w:t>
            </w:r>
          </w:p>
        </w:tc>
        <w:tc>
          <w:tcPr>
            <w:tcW w:w="936" w:type="dxa"/>
            <w:vAlign w:val="center"/>
          </w:tcPr>
          <w:p w:rsidR="005770DE" w:rsidRPr="0016668B" w:rsidRDefault="005770DE" w:rsidP="00D66302">
            <w:pPr>
              <w:autoSpaceDE w:val="0"/>
              <w:autoSpaceDN w:val="0"/>
              <w:spacing w:line="320" w:lineRule="exact"/>
              <w:jc w:val="center"/>
              <w:rPr>
                <w:rFonts w:hAnsiTheme="minorEastAsia"/>
              </w:rPr>
            </w:pPr>
            <w:r>
              <w:rPr>
                <w:rFonts w:hAnsiTheme="minorEastAsia" w:hint="eastAsia"/>
              </w:rPr>
              <w:t>10点</w:t>
            </w:r>
          </w:p>
        </w:tc>
      </w:tr>
      <w:tr w:rsidR="005770DE" w:rsidRPr="0016668B" w:rsidTr="003469CE">
        <w:trPr>
          <w:trHeight w:val="960"/>
        </w:trPr>
        <w:tc>
          <w:tcPr>
            <w:tcW w:w="972" w:type="dxa"/>
          </w:tcPr>
          <w:p w:rsidR="005770DE" w:rsidRPr="0016668B" w:rsidRDefault="005770DE" w:rsidP="00F25D07">
            <w:pPr>
              <w:autoSpaceDE w:val="0"/>
              <w:autoSpaceDN w:val="0"/>
              <w:spacing w:line="320" w:lineRule="exact"/>
              <w:rPr>
                <w:rFonts w:hAnsiTheme="minorEastAsia"/>
              </w:rPr>
            </w:pPr>
            <w:r w:rsidRPr="0016668B">
              <w:rPr>
                <w:rFonts w:hAnsiTheme="minorEastAsia" w:hint="eastAsia"/>
              </w:rPr>
              <w:t>サービス</w:t>
            </w:r>
          </w:p>
        </w:tc>
        <w:tc>
          <w:tcPr>
            <w:tcW w:w="432" w:type="dxa"/>
          </w:tcPr>
          <w:p w:rsidR="005770DE" w:rsidRPr="0016668B" w:rsidRDefault="005770DE" w:rsidP="00F25D07">
            <w:pPr>
              <w:autoSpaceDE w:val="0"/>
              <w:autoSpaceDN w:val="0"/>
              <w:spacing w:line="320" w:lineRule="exact"/>
              <w:rPr>
                <w:rFonts w:hAnsiTheme="minorEastAsia"/>
              </w:rPr>
            </w:pPr>
            <w:r>
              <w:rPr>
                <w:rFonts w:hAnsiTheme="minorEastAsia" w:hint="eastAsia"/>
              </w:rPr>
              <w:t>④</w:t>
            </w:r>
          </w:p>
        </w:tc>
        <w:tc>
          <w:tcPr>
            <w:tcW w:w="1944" w:type="dxa"/>
          </w:tcPr>
          <w:p w:rsidR="005770DE" w:rsidRPr="0016668B" w:rsidRDefault="005770DE" w:rsidP="00220976">
            <w:pPr>
              <w:autoSpaceDE w:val="0"/>
              <w:autoSpaceDN w:val="0"/>
              <w:spacing w:line="320" w:lineRule="exact"/>
              <w:rPr>
                <w:rFonts w:hAnsiTheme="minorEastAsia"/>
              </w:rPr>
            </w:pPr>
            <w:r>
              <w:rPr>
                <w:rFonts w:hAnsiTheme="minorEastAsia" w:hint="eastAsia"/>
              </w:rPr>
              <w:t>メニュー構成、</w:t>
            </w:r>
            <w:r w:rsidRPr="0016668B">
              <w:rPr>
                <w:rFonts w:hAnsiTheme="minorEastAsia" w:hint="eastAsia"/>
              </w:rPr>
              <w:t>サービス</w:t>
            </w:r>
            <w:r>
              <w:rPr>
                <w:rFonts w:hAnsiTheme="minorEastAsia" w:hint="eastAsia"/>
              </w:rPr>
              <w:t>内容</w:t>
            </w:r>
          </w:p>
        </w:tc>
        <w:tc>
          <w:tcPr>
            <w:tcW w:w="3024" w:type="dxa"/>
          </w:tcPr>
          <w:p w:rsidR="005770DE" w:rsidRPr="00220976" w:rsidRDefault="005770DE" w:rsidP="00220976">
            <w:pPr>
              <w:autoSpaceDE w:val="0"/>
              <w:autoSpaceDN w:val="0"/>
              <w:spacing w:line="320" w:lineRule="exact"/>
              <w:ind w:left="234" w:hangingChars="100" w:hanging="234"/>
              <w:rPr>
                <w:rFonts w:hAnsiTheme="minorEastAsia"/>
              </w:rPr>
            </w:pPr>
            <w:r w:rsidRPr="0016668B">
              <w:rPr>
                <w:rFonts w:hAnsiTheme="minorEastAsia" w:hint="eastAsia"/>
              </w:rPr>
              <w:t>・</w:t>
            </w:r>
            <w:r>
              <w:rPr>
                <w:rFonts w:hAnsiTheme="minorEastAsia" w:hint="eastAsia"/>
              </w:rPr>
              <w:t xml:space="preserve">　</w:t>
            </w:r>
            <w:r w:rsidRPr="0016668B">
              <w:rPr>
                <w:rFonts w:hAnsiTheme="minorEastAsia" w:hint="eastAsia"/>
              </w:rPr>
              <w:t>提供メニュー</w:t>
            </w:r>
            <w:r>
              <w:rPr>
                <w:rFonts w:hAnsiTheme="minorEastAsia" w:hint="eastAsia"/>
              </w:rPr>
              <w:t>の内容</w:t>
            </w:r>
            <w:r w:rsidRPr="0016668B">
              <w:rPr>
                <w:rFonts w:hAnsiTheme="minorEastAsia" w:hint="eastAsia"/>
              </w:rPr>
              <w:t>や価格等が利用者のニーズに合致しているか。</w:t>
            </w:r>
          </w:p>
        </w:tc>
        <w:tc>
          <w:tcPr>
            <w:tcW w:w="522" w:type="dxa"/>
            <w:vAlign w:val="center"/>
          </w:tcPr>
          <w:p w:rsidR="005770DE" w:rsidRPr="0016668B" w:rsidRDefault="005770DE" w:rsidP="00F25D07">
            <w:pPr>
              <w:autoSpaceDE w:val="0"/>
              <w:autoSpaceDN w:val="0"/>
              <w:spacing w:line="320" w:lineRule="exact"/>
              <w:jc w:val="center"/>
              <w:rPr>
                <w:rFonts w:hAnsiTheme="minorEastAsia"/>
              </w:rPr>
            </w:pPr>
            <w:r w:rsidRPr="0016668B">
              <w:rPr>
                <w:rFonts w:hAnsiTheme="minorEastAsia" w:hint="eastAsia"/>
              </w:rPr>
              <w:t>20</w:t>
            </w:r>
          </w:p>
        </w:tc>
        <w:tc>
          <w:tcPr>
            <w:tcW w:w="468" w:type="dxa"/>
            <w:vAlign w:val="center"/>
          </w:tcPr>
          <w:p w:rsidR="005770DE" w:rsidRPr="0016668B" w:rsidRDefault="005770DE" w:rsidP="00F25D07">
            <w:pPr>
              <w:autoSpaceDE w:val="0"/>
              <w:autoSpaceDN w:val="0"/>
              <w:spacing w:line="320" w:lineRule="exact"/>
              <w:jc w:val="center"/>
              <w:rPr>
                <w:rFonts w:hAnsiTheme="minorEastAsia"/>
              </w:rPr>
            </w:pPr>
            <w:r>
              <w:rPr>
                <w:rFonts w:hAnsiTheme="minorEastAsia" w:hint="eastAsia"/>
              </w:rPr>
              <w:t>16</w:t>
            </w:r>
          </w:p>
        </w:tc>
        <w:tc>
          <w:tcPr>
            <w:tcW w:w="468" w:type="dxa"/>
            <w:vAlign w:val="center"/>
          </w:tcPr>
          <w:p w:rsidR="005770DE" w:rsidRPr="0016668B" w:rsidRDefault="005770DE" w:rsidP="00F25D07">
            <w:pPr>
              <w:autoSpaceDE w:val="0"/>
              <w:autoSpaceDN w:val="0"/>
              <w:spacing w:line="320" w:lineRule="exact"/>
              <w:jc w:val="center"/>
              <w:rPr>
                <w:rFonts w:hAnsiTheme="minorEastAsia"/>
              </w:rPr>
            </w:pPr>
            <w:r>
              <w:rPr>
                <w:rFonts w:hAnsiTheme="minorEastAsia" w:hint="eastAsia"/>
              </w:rPr>
              <w:t>12</w:t>
            </w:r>
          </w:p>
        </w:tc>
        <w:tc>
          <w:tcPr>
            <w:tcW w:w="468" w:type="dxa"/>
            <w:vAlign w:val="center"/>
          </w:tcPr>
          <w:p w:rsidR="005770DE" w:rsidRPr="0016668B" w:rsidRDefault="005770DE" w:rsidP="00F25D07">
            <w:pPr>
              <w:autoSpaceDE w:val="0"/>
              <w:autoSpaceDN w:val="0"/>
              <w:spacing w:line="320" w:lineRule="exact"/>
              <w:jc w:val="center"/>
              <w:rPr>
                <w:rFonts w:hAnsiTheme="minorEastAsia"/>
              </w:rPr>
            </w:pPr>
            <w:r>
              <w:rPr>
                <w:rFonts w:hAnsiTheme="minorEastAsia" w:hint="eastAsia"/>
              </w:rPr>
              <w:t>8</w:t>
            </w:r>
          </w:p>
        </w:tc>
        <w:tc>
          <w:tcPr>
            <w:tcW w:w="468" w:type="dxa"/>
            <w:vAlign w:val="center"/>
          </w:tcPr>
          <w:p w:rsidR="005770DE" w:rsidRPr="0016668B" w:rsidRDefault="005770DE" w:rsidP="00F25D07">
            <w:pPr>
              <w:autoSpaceDE w:val="0"/>
              <w:autoSpaceDN w:val="0"/>
              <w:spacing w:line="320" w:lineRule="exact"/>
              <w:jc w:val="center"/>
              <w:rPr>
                <w:rFonts w:hAnsiTheme="minorEastAsia"/>
              </w:rPr>
            </w:pPr>
            <w:r>
              <w:rPr>
                <w:rFonts w:hAnsiTheme="minorEastAsia" w:hint="eastAsia"/>
              </w:rPr>
              <w:t>4</w:t>
            </w:r>
          </w:p>
        </w:tc>
        <w:tc>
          <w:tcPr>
            <w:tcW w:w="936" w:type="dxa"/>
            <w:vAlign w:val="center"/>
          </w:tcPr>
          <w:p w:rsidR="005770DE" w:rsidRPr="0016668B" w:rsidRDefault="005770DE" w:rsidP="00F25D07">
            <w:pPr>
              <w:autoSpaceDE w:val="0"/>
              <w:autoSpaceDN w:val="0"/>
              <w:spacing w:line="320" w:lineRule="exact"/>
              <w:jc w:val="center"/>
              <w:rPr>
                <w:rFonts w:hAnsiTheme="minorEastAsia"/>
              </w:rPr>
            </w:pPr>
            <w:r>
              <w:rPr>
                <w:rFonts w:hAnsiTheme="minorEastAsia" w:hint="eastAsia"/>
              </w:rPr>
              <w:t>20点</w:t>
            </w:r>
          </w:p>
        </w:tc>
      </w:tr>
      <w:tr w:rsidR="005770DE" w:rsidRPr="0016668B" w:rsidTr="005F3DAC">
        <w:tc>
          <w:tcPr>
            <w:tcW w:w="972" w:type="dxa"/>
          </w:tcPr>
          <w:p w:rsidR="005770DE" w:rsidRPr="0016668B" w:rsidRDefault="005770DE" w:rsidP="00F25D07">
            <w:pPr>
              <w:autoSpaceDE w:val="0"/>
              <w:autoSpaceDN w:val="0"/>
              <w:spacing w:line="320" w:lineRule="exact"/>
              <w:rPr>
                <w:rFonts w:hAnsiTheme="minorEastAsia"/>
              </w:rPr>
            </w:pPr>
            <w:r>
              <w:rPr>
                <w:rFonts w:hAnsiTheme="minorEastAsia" w:hint="eastAsia"/>
              </w:rPr>
              <w:t>売上目標</w:t>
            </w:r>
          </w:p>
        </w:tc>
        <w:tc>
          <w:tcPr>
            <w:tcW w:w="432" w:type="dxa"/>
          </w:tcPr>
          <w:p w:rsidR="005770DE" w:rsidRPr="0016668B" w:rsidRDefault="005770DE" w:rsidP="00F25D07">
            <w:pPr>
              <w:autoSpaceDE w:val="0"/>
              <w:autoSpaceDN w:val="0"/>
              <w:spacing w:line="320" w:lineRule="exact"/>
              <w:rPr>
                <w:rFonts w:hAnsiTheme="minorEastAsia"/>
              </w:rPr>
            </w:pPr>
            <w:r>
              <w:rPr>
                <w:rFonts w:hAnsiTheme="minorEastAsia" w:hint="eastAsia"/>
              </w:rPr>
              <w:t>⑤</w:t>
            </w:r>
          </w:p>
        </w:tc>
        <w:tc>
          <w:tcPr>
            <w:tcW w:w="1944" w:type="dxa"/>
          </w:tcPr>
          <w:p w:rsidR="005770DE" w:rsidRPr="0016668B" w:rsidRDefault="005770DE" w:rsidP="00F25D07">
            <w:pPr>
              <w:autoSpaceDE w:val="0"/>
              <w:autoSpaceDN w:val="0"/>
              <w:spacing w:line="320" w:lineRule="exact"/>
              <w:rPr>
                <w:rFonts w:hAnsiTheme="minorEastAsia"/>
              </w:rPr>
            </w:pPr>
            <w:r>
              <w:rPr>
                <w:rFonts w:hAnsiTheme="minorEastAsia" w:hint="eastAsia"/>
              </w:rPr>
              <w:t>売上目標</w:t>
            </w:r>
          </w:p>
        </w:tc>
        <w:tc>
          <w:tcPr>
            <w:tcW w:w="3024" w:type="dxa"/>
          </w:tcPr>
          <w:p w:rsidR="005770DE" w:rsidRPr="0016668B" w:rsidRDefault="005770DE" w:rsidP="000B3CBF">
            <w:pPr>
              <w:autoSpaceDE w:val="0"/>
              <w:autoSpaceDN w:val="0"/>
              <w:spacing w:line="320" w:lineRule="exact"/>
              <w:ind w:left="234" w:hangingChars="100" w:hanging="234"/>
              <w:rPr>
                <w:rFonts w:hAnsiTheme="minorEastAsia"/>
              </w:rPr>
            </w:pPr>
            <w:r w:rsidRPr="0016668B">
              <w:rPr>
                <w:rFonts w:hAnsiTheme="minorEastAsia" w:hint="eastAsia"/>
              </w:rPr>
              <w:t>・</w:t>
            </w:r>
            <w:r>
              <w:rPr>
                <w:rFonts w:hAnsiTheme="minorEastAsia" w:hint="eastAsia"/>
              </w:rPr>
              <w:t xml:space="preserve">　</w:t>
            </w:r>
            <w:r w:rsidRPr="0016668B">
              <w:rPr>
                <w:rFonts w:hAnsiTheme="minorEastAsia" w:hint="eastAsia"/>
              </w:rPr>
              <w:t>算出根拠が妥当で、確実性があるか。</w:t>
            </w:r>
          </w:p>
        </w:tc>
        <w:tc>
          <w:tcPr>
            <w:tcW w:w="522" w:type="dxa"/>
            <w:vAlign w:val="center"/>
          </w:tcPr>
          <w:p w:rsidR="005770DE" w:rsidRPr="0016668B" w:rsidRDefault="005770DE" w:rsidP="00D66302">
            <w:pPr>
              <w:autoSpaceDE w:val="0"/>
              <w:autoSpaceDN w:val="0"/>
              <w:spacing w:line="320" w:lineRule="exact"/>
              <w:jc w:val="center"/>
              <w:rPr>
                <w:rFonts w:hAnsiTheme="minorEastAsia"/>
              </w:rPr>
            </w:pPr>
            <w:r w:rsidRPr="0016668B">
              <w:rPr>
                <w:rFonts w:hAnsiTheme="minorEastAsia" w:hint="eastAsia"/>
              </w:rPr>
              <w:t>5</w:t>
            </w:r>
          </w:p>
        </w:tc>
        <w:tc>
          <w:tcPr>
            <w:tcW w:w="468" w:type="dxa"/>
            <w:vAlign w:val="center"/>
          </w:tcPr>
          <w:p w:rsidR="005770DE" w:rsidRPr="0016668B" w:rsidRDefault="005770DE" w:rsidP="00D66302">
            <w:pPr>
              <w:autoSpaceDE w:val="0"/>
              <w:autoSpaceDN w:val="0"/>
              <w:spacing w:line="320" w:lineRule="exact"/>
              <w:jc w:val="center"/>
              <w:rPr>
                <w:rFonts w:hAnsiTheme="minorEastAsia"/>
              </w:rPr>
            </w:pPr>
            <w:r>
              <w:rPr>
                <w:rFonts w:hAnsiTheme="minorEastAsia" w:hint="eastAsia"/>
              </w:rPr>
              <w:t>4</w:t>
            </w:r>
          </w:p>
        </w:tc>
        <w:tc>
          <w:tcPr>
            <w:tcW w:w="468" w:type="dxa"/>
            <w:vAlign w:val="center"/>
          </w:tcPr>
          <w:p w:rsidR="005770DE" w:rsidRPr="0016668B" w:rsidRDefault="005770DE" w:rsidP="00D66302">
            <w:pPr>
              <w:autoSpaceDE w:val="0"/>
              <w:autoSpaceDN w:val="0"/>
              <w:spacing w:line="320" w:lineRule="exact"/>
              <w:jc w:val="center"/>
              <w:rPr>
                <w:rFonts w:hAnsiTheme="minorEastAsia"/>
              </w:rPr>
            </w:pPr>
            <w:r>
              <w:rPr>
                <w:rFonts w:hAnsiTheme="minorEastAsia" w:hint="eastAsia"/>
              </w:rPr>
              <w:t>3</w:t>
            </w:r>
          </w:p>
        </w:tc>
        <w:tc>
          <w:tcPr>
            <w:tcW w:w="468" w:type="dxa"/>
            <w:vAlign w:val="center"/>
          </w:tcPr>
          <w:p w:rsidR="005770DE" w:rsidRPr="0016668B" w:rsidRDefault="005770DE" w:rsidP="00D66302">
            <w:pPr>
              <w:autoSpaceDE w:val="0"/>
              <w:autoSpaceDN w:val="0"/>
              <w:spacing w:line="320" w:lineRule="exact"/>
              <w:jc w:val="center"/>
              <w:rPr>
                <w:rFonts w:hAnsiTheme="minorEastAsia"/>
              </w:rPr>
            </w:pPr>
            <w:r>
              <w:rPr>
                <w:rFonts w:hAnsiTheme="minorEastAsia" w:hint="eastAsia"/>
              </w:rPr>
              <w:t>2</w:t>
            </w:r>
          </w:p>
        </w:tc>
        <w:tc>
          <w:tcPr>
            <w:tcW w:w="468" w:type="dxa"/>
            <w:vAlign w:val="center"/>
          </w:tcPr>
          <w:p w:rsidR="005770DE" w:rsidRPr="0016668B" w:rsidRDefault="005770DE" w:rsidP="00D66302">
            <w:pPr>
              <w:autoSpaceDE w:val="0"/>
              <w:autoSpaceDN w:val="0"/>
              <w:spacing w:line="320" w:lineRule="exact"/>
              <w:jc w:val="center"/>
              <w:rPr>
                <w:rFonts w:hAnsiTheme="minorEastAsia"/>
              </w:rPr>
            </w:pPr>
            <w:r>
              <w:rPr>
                <w:rFonts w:hAnsiTheme="minorEastAsia" w:hint="eastAsia"/>
              </w:rPr>
              <w:t>1</w:t>
            </w:r>
          </w:p>
        </w:tc>
        <w:tc>
          <w:tcPr>
            <w:tcW w:w="936" w:type="dxa"/>
            <w:vAlign w:val="center"/>
          </w:tcPr>
          <w:p w:rsidR="005770DE" w:rsidRPr="0016668B" w:rsidRDefault="005770DE" w:rsidP="00D66302">
            <w:pPr>
              <w:autoSpaceDE w:val="0"/>
              <w:autoSpaceDN w:val="0"/>
              <w:spacing w:line="320" w:lineRule="exact"/>
              <w:jc w:val="center"/>
              <w:rPr>
                <w:rFonts w:hAnsiTheme="minorEastAsia"/>
              </w:rPr>
            </w:pPr>
            <w:r>
              <w:rPr>
                <w:rFonts w:hAnsiTheme="minorEastAsia" w:hint="eastAsia"/>
              </w:rPr>
              <w:t>5点</w:t>
            </w:r>
          </w:p>
        </w:tc>
      </w:tr>
      <w:tr w:rsidR="005770DE" w:rsidRPr="0016668B" w:rsidTr="005F3DAC">
        <w:tc>
          <w:tcPr>
            <w:tcW w:w="972" w:type="dxa"/>
            <w:vMerge w:val="restart"/>
          </w:tcPr>
          <w:p w:rsidR="005770DE" w:rsidRPr="0016668B" w:rsidRDefault="005770DE" w:rsidP="00F25D07">
            <w:pPr>
              <w:autoSpaceDE w:val="0"/>
              <w:autoSpaceDN w:val="0"/>
              <w:spacing w:line="320" w:lineRule="exact"/>
              <w:rPr>
                <w:rFonts w:hAnsiTheme="minorEastAsia"/>
              </w:rPr>
            </w:pPr>
            <w:r w:rsidRPr="0016668B">
              <w:rPr>
                <w:rFonts w:hAnsiTheme="minorEastAsia" w:hint="eastAsia"/>
              </w:rPr>
              <w:t>その他</w:t>
            </w:r>
          </w:p>
        </w:tc>
        <w:tc>
          <w:tcPr>
            <w:tcW w:w="432" w:type="dxa"/>
          </w:tcPr>
          <w:p w:rsidR="005770DE" w:rsidRPr="0016668B" w:rsidRDefault="005770DE" w:rsidP="00F25D07">
            <w:pPr>
              <w:autoSpaceDE w:val="0"/>
              <w:autoSpaceDN w:val="0"/>
              <w:spacing w:line="320" w:lineRule="exact"/>
              <w:rPr>
                <w:rFonts w:hAnsiTheme="minorEastAsia"/>
              </w:rPr>
            </w:pPr>
            <w:r>
              <w:rPr>
                <w:rFonts w:hAnsiTheme="minorEastAsia" w:hint="eastAsia"/>
              </w:rPr>
              <w:t>⑥</w:t>
            </w:r>
          </w:p>
        </w:tc>
        <w:tc>
          <w:tcPr>
            <w:tcW w:w="1944" w:type="dxa"/>
          </w:tcPr>
          <w:p w:rsidR="005770DE" w:rsidRPr="0016668B" w:rsidRDefault="005770DE" w:rsidP="00F25D07">
            <w:pPr>
              <w:autoSpaceDE w:val="0"/>
              <w:autoSpaceDN w:val="0"/>
              <w:spacing w:line="320" w:lineRule="exact"/>
              <w:rPr>
                <w:rFonts w:hAnsiTheme="minorEastAsia"/>
              </w:rPr>
            </w:pPr>
            <w:r w:rsidRPr="0016668B">
              <w:rPr>
                <w:rFonts w:hAnsiTheme="minorEastAsia" w:hint="eastAsia"/>
              </w:rPr>
              <w:t>出店に際してアピールできる事項</w:t>
            </w:r>
          </w:p>
        </w:tc>
        <w:tc>
          <w:tcPr>
            <w:tcW w:w="3024" w:type="dxa"/>
          </w:tcPr>
          <w:p w:rsidR="005770DE" w:rsidRPr="0016668B" w:rsidRDefault="005770DE" w:rsidP="003E6BEE">
            <w:pPr>
              <w:autoSpaceDE w:val="0"/>
              <w:autoSpaceDN w:val="0"/>
              <w:spacing w:line="320" w:lineRule="exact"/>
              <w:ind w:left="234" w:hangingChars="100" w:hanging="234"/>
              <w:rPr>
                <w:rFonts w:hAnsiTheme="minorEastAsia"/>
              </w:rPr>
            </w:pPr>
            <w:r w:rsidRPr="0016668B">
              <w:rPr>
                <w:rFonts w:hAnsiTheme="minorEastAsia" w:hint="eastAsia"/>
              </w:rPr>
              <w:t>・</w:t>
            </w:r>
            <w:r>
              <w:rPr>
                <w:rFonts w:hAnsiTheme="minorEastAsia" w:hint="eastAsia"/>
              </w:rPr>
              <w:t xml:space="preserve">　</w:t>
            </w:r>
            <w:r w:rsidRPr="0016668B">
              <w:rPr>
                <w:rFonts w:hAnsiTheme="minorEastAsia" w:hint="eastAsia"/>
              </w:rPr>
              <w:t>他事業者と比較して、優位な点</w:t>
            </w:r>
            <w:r>
              <w:rPr>
                <w:rFonts w:hAnsiTheme="minorEastAsia" w:hint="eastAsia"/>
              </w:rPr>
              <w:t>（</w:t>
            </w:r>
            <w:r>
              <w:rPr>
                <w:rFonts w:hAnsiTheme="minorEastAsia" w:hint="eastAsia"/>
                <w:kern w:val="0"/>
              </w:rPr>
              <w:t>類似業務の実績、従業員の地元雇用、地元食材の調達など</w:t>
            </w:r>
            <w:r>
              <w:rPr>
                <w:rFonts w:hAnsiTheme="minorEastAsia" w:hint="eastAsia"/>
              </w:rPr>
              <w:t>）や特徴的な点</w:t>
            </w:r>
            <w:r w:rsidRPr="0016668B">
              <w:rPr>
                <w:rFonts w:hAnsiTheme="minorEastAsia" w:hint="eastAsia"/>
              </w:rPr>
              <w:t>はあるか。</w:t>
            </w:r>
          </w:p>
        </w:tc>
        <w:tc>
          <w:tcPr>
            <w:tcW w:w="522" w:type="dxa"/>
            <w:vAlign w:val="center"/>
          </w:tcPr>
          <w:p w:rsidR="005770DE" w:rsidRPr="0016668B" w:rsidRDefault="005770DE" w:rsidP="003469CE">
            <w:pPr>
              <w:autoSpaceDE w:val="0"/>
              <w:autoSpaceDN w:val="0"/>
              <w:spacing w:line="320" w:lineRule="exact"/>
              <w:jc w:val="center"/>
              <w:rPr>
                <w:rFonts w:hAnsiTheme="minorEastAsia"/>
              </w:rPr>
            </w:pPr>
            <w:r w:rsidRPr="0016668B">
              <w:rPr>
                <w:rFonts w:hAnsiTheme="minorEastAsia" w:hint="eastAsia"/>
              </w:rPr>
              <w:t>20</w:t>
            </w:r>
          </w:p>
        </w:tc>
        <w:tc>
          <w:tcPr>
            <w:tcW w:w="468" w:type="dxa"/>
            <w:vAlign w:val="center"/>
          </w:tcPr>
          <w:p w:rsidR="005770DE" w:rsidRPr="0016668B" w:rsidRDefault="005770DE" w:rsidP="003469CE">
            <w:pPr>
              <w:autoSpaceDE w:val="0"/>
              <w:autoSpaceDN w:val="0"/>
              <w:spacing w:line="320" w:lineRule="exact"/>
              <w:jc w:val="center"/>
              <w:rPr>
                <w:rFonts w:hAnsiTheme="minorEastAsia"/>
              </w:rPr>
            </w:pPr>
            <w:r>
              <w:rPr>
                <w:rFonts w:hAnsiTheme="minorEastAsia" w:hint="eastAsia"/>
              </w:rPr>
              <w:t>16</w:t>
            </w:r>
          </w:p>
        </w:tc>
        <w:tc>
          <w:tcPr>
            <w:tcW w:w="468" w:type="dxa"/>
            <w:vAlign w:val="center"/>
          </w:tcPr>
          <w:p w:rsidR="005770DE" w:rsidRPr="0016668B" w:rsidRDefault="005770DE" w:rsidP="003469CE">
            <w:pPr>
              <w:autoSpaceDE w:val="0"/>
              <w:autoSpaceDN w:val="0"/>
              <w:spacing w:line="320" w:lineRule="exact"/>
              <w:jc w:val="center"/>
              <w:rPr>
                <w:rFonts w:hAnsiTheme="minorEastAsia"/>
              </w:rPr>
            </w:pPr>
            <w:r>
              <w:rPr>
                <w:rFonts w:hAnsiTheme="minorEastAsia" w:hint="eastAsia"/>
              </w:rPr>
              <w:t>12</w:t>
            </w:r>
          </w:p>
        </w:tc>
        <w:tc>
          <w:tcPr>
            <w:tcW w:w="468" w:type="dxa"/>
            <w:vAlign w:val="center"/>
          </w:tcPr>
          <w:p w:rsidR="005770DE" w:rsidRPr="0016668B" w:rsidRDefault="005770DE" w:rsidP="003469CE">
            <w:pPr>
              <w:autoSpaceDE w:val="0"/>
              <w:autoSpaceDN w:val="0"/>
              <w:spacing w:line="320" w:lineRule="exact"/>
              <w:jc w:val="center"/>
              <w:rPr>
                <w:rFonts w:hAnsiTheme="minorEastAsia"/>
              </w:rPr>
            </w:pPr>
            <w:r>
              <w:rPr>
                <w:rFonts w:hAnsiTheme="minorEastAsia" w:hint="eastAsia"/>
              </w:rPr>
              <w:t>8</w:t>
            </w:r>
          </w:p>
        </w:tc>
        <w:tc>
          <w:tcPr>
            <w:tcW w:w="468" w:type="dxa"/>
            <w:vAlign w:val="center"/>
          </w:tcPr>
          <w:p w:rsidR="005770DE" w:rsidRPr="0016668B" w:rsidRDefault="005770DE" w:rsidP="003469CE">
            <w:pPr>
              <w:autoSpaceDE w:val="0"/>
              <w:autoSpaceDN w:val="0"/>
              <w:spacing w:line="320" w:lineRule="exact"/>
              <w:jc w:val="center"/>
              <w:rPr>
                <w:rFonts w:hAnsiTheme="minorEastAsia"/>
              </w:rPr>
            </w:pPr>
            <w:r>
              <w:rPr>
                <w:rFonts w:hAnsiTheme="minorEastAsia" w:hint="eastAsia"/>
              </w:rPr>
              <w:t>4</w:t>
            </w:r>
          </w:p>
        </w:tc>
        <w:tc>
          <w:tcPr>
            <w:tcW w:w="936" w:type="dxa"/>
            <w:vAlign w:val="center"/>
          </w:tcPr>
          <w:p w:rsidR="005770DE" w:rsidRPr="0016668B" w:rsidRDefault="005770DE" w:rsidP="003469CE">
            <w:pPr>
              <w:autoSpaceDE w:val="0"/>
              <w:autoSpaceDN w:val="0"/>
              <w:spacing w:line="320" w:lineRule="exact"/>
              <w:jc w:val="center"/>
              <w:rPr>
                <w:rFonts w:hAnsiTheme="minorEastAsia"/>
              </w:rPr>
            </w:pPr>
            <w:r>
              <w:rPr>
                <w:rFonts w:hAnsiTheme="minorEastAsia" w:hint="eastAsia"/>
              </w:rPr>
              <w:t>20点</w:t>
            </w:r>
          </w:p>
        </w:tc>
      </w:tr>
      <w:tr w:rsidR="005770DE" w:rsidRPr="0016668B" w:rsidTr="005F3DAC">
        <w:tc>
          <w:tcPr>
            <w:tcW w:w="972" w:type="dxa"/>
            <w:vMerge/>
          </w:tcPr>
          <w:p w:rsidR="005770DE" w:rsidRPr="0016668B" w:rsidRDefault="005770DE" w:rsidP="00F25D07">
            <w:pPr>
              <w:autoSpaceDE w:val="0"/>
              <w:autoSpaceDN w:val="0"/>
              <w:spacing w:line="320" w:lineRule="exact"/>
              <w:rPr>
                <w:rFonts w:hAnsiTheme="minorEastAsia"/>
              </w:rPr>
            </w:pPr>
          </w:p>
        </w:tc>
        <w:tc>
          <w:tcPr>
            <w:tcW w:w="432" w:type="dxa"/>
          </w:tcPr>
          <w:p w:rsidR="005770DE" w:rsidRPr="0016668B" w:rsidRDefault="005770DE" w:rsidP="00F25D07">
            <w:pPr>
              <w:autoSpaceDE w:val="0"/>
              <w:autoSpaceDN w:val="0"/>
              <w:spacing w:line="320" w:lineRule="exact"/>
              <w:rPr>
                <w:rFonts w:hAnsiTheme="minorEastAsia"/>
              </w:rPr>
            </w:pPr>
            <w:r>
              <w:rPr>
                <w:rFonts w:hAnsiTheme="minorEastAsia" w:hint="eastAsia"/>
              </w:rPr>
              <w:t>⑦</w:t>
            </w:r>
          </w:p>
        </w:tc>
        <w:tc>
          <w:tcPr>
            <w:tcW w:w="1944" w:type="dxa"/>
          </w:tcPr>
          <w:p w:rsidR="005770DE" w:rsidRPr="0016668B" w:rsidRDefault="005770DE" w:rsidP="00F25D07">
            <w:pPr>
              <w:autoSpaceDE w:val="0"/>
              <w:autoSpaceDN w:val="0"/>
              <w:spacing w:line="320" w:lineRule="exact"/>
              <w:rPr>
                <w:rFonts w:hAnsiTheme="minorEastAsia"/>
              </w:rPr>
            </w:pPr>
            <w:r w:rsidRPr="0016668B">
              <w:rPr>
                <w:rFonts w:hAnsiTheme="minorEastAsia" w:hint="eastAsia"/>
              </w:rPr>
              <w:t>プレゼンテーション、ヒアリング</w:t>
            </w:r>
          </w:p>
        </w:tc>
        <w:tc>
          <w:tcPr>
            <w:tcW w:w="3024" w:type="dxa"/>
          </w:tcPr>
          <w:p w:rsidR="005770DE" w:rsidRPr="0016668B" w:rsidRDefault="005770DE" w:rsidP="003E6BEE">
            <w:pPr>
              <w:autoSpaceDE w:val="0"/>
              <w:autoSpaceDN w:val="0"/>
              <w:spacing w:line="320" w:lineRule="exact"/>
              <w:ind w:left="234" w:hangingChars="100" w:hanging="234"/>
              <w:rPr>
                <w:rFonts w:hAnsiTheme="minorEastAsia"/>
              </w:rPr>
            </w:pPr>
            <w:r w:rsidRPr="0016668B">
              <w:rPr>
                <w:rFonts w:hAnsiTheme="minorEastAsia" w:hint="eastAsia"/>
              </w:rPr>
              <w:t>・</w:t>
            </w:r>
            <w:r>
              <w:rPr>
                <w:rFonts w:hAnsiTheme="minorEastAsia" w:hint="eastAsia"/>
              </w:rPr>
              <w:t xml:space="preserve">　企画</w:t>
            </w:r>
            <w:r w:rsidRPr="0016668B">
              <w:rPr>
                <w:rFonts w:hAnsiTheme="minorEastAsia" w:hint="eastAsia"/>
              </w:rPr>
              <w:t>提案内容やヒアリングの内容が、スキー場レストランとして適切か。</w:t>
            </w:r>
          </w:p>
        </w:tc>
        <w:tc>
          <w:tcPr>
            <w:tcW w:w="522" w:type="dxa"/>
            <w:vAlign w:val="center"/>
          </w:tcPr>
          <w:p w:rsidR="005770DE" w:rsidRPr="0016668B" w:rsidRDefault="005770DE" w:rsidP="00F25D07">
            <w:pPr>
              <w:autoSpaceDE w:val="0"/>
              <w:autoSpaceDN w:val="0"/>
              <w:spacing w:line="320" w:lineRule="exact"/>
              <w:jc w:val="center"/>
              <w:rPr>
                <w:rFonts w:hAnsiTheme="minorEastAsia"/>
              </w:rPr>
            </w:pPr>
            <w:r w:rsidRPr="0016668B">
              <w:rPr>
                <w:rFonts w:hAnsiTheme="minorEastAsia" w:hint="eastAsia"/>
              </w:rPr>
              <w:t>20</w:t>
            </w:r>
          </w:p>
        </w:tc>
        <w:tc>
          <w:tcPr>
            <w:tcW w:w="468" w:type="dxa"/>
            <w:vAlign w:val="center"/>
          </w:tcPr>
          <w:p w:rsidR="005770DE" w:rsidRPr="0016668B" w:rsidRDefault="005770DE" w:rsidP="00F25D07">
            <w:pPr>
              <w:autoSpaceDE w:val="0"/>
              <w:autoSpaceDN w:val="0"/>
              <w:spacing w:line="320" w:lineRule="exact"/>
              <w:jc w:val="center"/>
              <w:rPr>
                <w:rFonts w:hAnsiTheme="minorEastAsia"/>
              </w:rPr>
            </w:pPr>
            <w:r>
              <w:rPr>
                <w:rFonts w:hAnsiTheme="minorEastAsia" w:hint="eastAsia"/>
              </w:rPr>
              <w:t>16</w:t>
            </w:r>
          </w:p>
        </w:tc>
        <w:tc>
          <w:tcPr>
            <w:tcW w:w="468" w:type="dxa"/>
            <w:vAlign w:val="center"/>
          </w:tcPr>
          <w:p w:rsidR="005770DE" w:rsidRPr="0016668B" w:rsidRDefault="005770DE" w:rsidP="00F25D07">
            <w:pPr>
              <w:autoSpaceDE w:val="0"/>
              <w:autoSpaceDN w:val="0"/>
              <w:spacing w:line="320" w:lineRule="exact"/>
              <w:jc w:val="center"/>
              <w:rPr>
                <w:rFonts w:hAnsiTheme="minorEastAsia"/>
              </w:rPr>
            </w:pPr>
            <w:r>
              <w:rPr>
                <w:rFonts w:hAnsiTheme="minorEastAsia" w:hint="eastAsia"/>
              </w:rPr>
              <w:t>12</w:t>
            </w:r>
          </w:p>
        </w:tc>
        <w:tc>
          <w:tcPr>
            <w:tcW w:w="468" w:type="dxa"/>
            <w:vAlign w:val="center"/>
          </w:tcPr>
          <w:p w:rsidR="005770DE" w:rsidRPr="0016668B" w:rsidRDefault="005770DE" w:rsidP="00F25D07">
            <w:pPr>
              <w:autoSpaceDE w:val="0"/>
              <w:autoSpaceDN w:val="0"/>
              <w:spacing w:line="320" w:lineRule="exact"/>
              <w:jc w:val="center"/>
              <w:rPr>
                <w:rFonts w:hAnsiTheme="minorEastAsia"/>
              </w:rPr>
            </w:pPr>
            <w:r>
              <w:rPr>
                <w:rFonts w:hAnsiTheme="minorEastAsia" w:hint="eastAsia"/>
              </w:rPr>
              <w:t>8</w:t>
            </w:r>
          </w:p>
        </w:tc>
        <w:tc>
          <w:tcPr>
            <w:tcW w:w="468" w:type="dxa"/>
            <w:vAlign w:val="center"/>
          </w:tcPr>
          <w:p w:rsidR="005770DE" w:rsidRPr="0016668B" w:rsidRDefault="005770DE" w:rsidP="00F25D07">
            <w:pPr>
              <w:autoSpaceDE w:val="0"/>
              <w:autoSpaceDN w:val="0"/>
              <w:spacing w:line="320" w:lineRule="exact"/>
              <w:jc w:val="center"/>
              <w:rPr>
                <w:rFonts w:hAnsiTheme="minorEastAsia"/>
              </w:rPr>
            </w:pPr>
            <w:r>
              <w:rPr>
                <w:rFonts w:hAnsiTheme="minorEastAsia" w:hint="eastAsia"/>
              </w:rPr>
              <w:t>4</w:t>
            </w:r>
          </w:p>
        </w:tc>
        <w:tc>
          <w:tcPr>
            <w:tcW w:w="936" w:type="dxa"/>
            <w:vAlign w:val="center"/>
          </w:tcPr>
          <w:p w:rsidR="005770DE" w:rsidRPr="0016668B" w:rsidRDefault="005770DE" w:rsidP="00F25D07">
            <w:pPr>
              <w:autoSpaceDE w:val="0"/>
              <w:autoSpaceDN w:val="0"/>
              <w:spacing w:line="320" w:lineRule="exact"/>
              <w:jc w:val="center"/>
              <w:rPr>
                <w:rFonts w:hAnsiTheme="minorEastAsia"/>
              </w:rPr>
            </w:pPr>
            <w:r>
              <w:rPr>
                <w:rFonts w:hAnsiTheme="minorEastAsia" w:hint="eastAsia"/>
              </w:rPr>
              <w:t>20点</w:t>
            </w:r>
          </w:p>
        </w:tc>
      </w:tr>
      <w:tr w:rsidR="005770DE" w:rsidRPr="0016668B" w:rsidTr="005F3DAC">
        <w:tc>
          <w:tcPr>
            <w:tcW w:w="8766" w:type="dxa"/>
            <w:gridSpan w:val="9"/>
          </w:tcPr>
          <w:p w:rsidR="005770DE" w:rsidRPr="0016668B" w:rsidRDefault="005770DE" w:rsidP="00F25D07">
            <w:pPr>
              <w:autoSpaceDE w:val="0"/>
              <w:autoSpaceDN w:val="0"/>
              <w:spacing w:line="320" w:lineRule="exact"/>
              <w:jc w:val="center"/>
              <w:rPr>
                <w:rFonts w:hAnsiTheme="minorEastAsia"/>
              </w:rPr>
            </w:pPr>
            <w:r>
              <w:rPr>
                <w:rFonts w:hAnsiTheme="minorEastAsia" w:hint="eastAsia"/>
              </w:rPr>
              <w:t>合計</w:t>
            </w:r>
          </w:p>
        </w:tc>
        <w:tc>
          <w:tcPr>
            <w:tcW w:w="936" w:type="dxa"/>
          </w:tcPr>
          <w:p w:rsidR="005770DE" w:rsidRPr="0016668B" w:rsidRDefault="005770DE" w:rsidP="00F25D07">
            <w:pPr>
              <w:autoSpaceDE w:val="0"/>
              <w:autoSpaceDN w:val="0"/>
              <w:spacing w:line="320" w:lineRule="exact"/>
              <w:jc w:val="center"/>
              <w:rPr>
                <w:rFonts w:hAnsiTheme="minorEastAsia"/>
              </w:rPr>
            </w:pPr>
            <w:r w:rsidRPr="0016668B">
              <w:rPr>
                <w:rFonts w:hAnsiTheme="minorEastAsia" w:hint="eastAsia"/>
              </w:rPr>
              <w:t>100点</w:t>
            </w:r>
          </w:p>
        </w:tc>
      </w:tr>
    </w:tbl>
    <w:p w:rsidR="00DD3523" w:rsidRPr="00745283" w:rsidRDefault="00DD3523" w:rsidP="00DD3523">
      <w:pPr>
        <w:autoSpaceDE w:val="0"/>
        <w:autoSpaceDN w:val="0"/>
        <w:rPr>
          <w:rFonts w:asciiTheme="majorEastAsia" w:eastAsiaTheme="majorEastAsia" w:hAnsiTheme="majorEastAsia"/>
        </w:rPr>
      </w:pPr>
    </w:p>
    <w:sectPr w:rsidR="00DD3523" w:rsidRPr="00745283" w:rsidSect="007F5F66">
      <w:footerReference w:type="default" r:id="rId11"/>
      <w:pgSz w:w="11906" w:h="16838" w:code="9"/>
      <w:pgMar w:top="1418" w:right="1134" w:bottom="1134" w:left="1134" w:header="851" w:footer="340" w:gutter="0"/>
      <w:pgNumType w:fmt="numberInDash" w:start="0"/>
      <w:cols w:space="425"/>
      <w:docGrid w:type="linesAndChars" w:linePitch="357" w:charSpace="2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9CE" w:rsidRDefault="003469CE" w:rsidP="000C6670">
      <w:r>
        <w:separator/>
      </w:r>
    </w:p>
  </w:endnote>
  <w:endnote w:type="continuationSeparator" w:id="0">
    <w:p w:rsidR="003469CE" w:rsidRDefault="003469CE" w:rsidP="000C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188895"/>
      <w:docPartObj>
        <w:docPartGallery w:val="Page Numbers (Bottom of Page)"/>
        <w:docPartUnique/>
      </w:docPartObj>
    </w:sdtPr>
    <w:sdtEndPr/>
    <w:sdtContent>
      <w:p w:rsidR="003469CE" w:rsidRDefault="003469CE">
        <w:pPr>
          <w:pStyle w:val="a6"/>
          <w:jc w:val="center"/>
        </w:pPr>
        <w:r w:rsidRPr="001035EA">
          <w:rPr>
            <w:sz w:val="18"/>
            <w:szCs w:val="18"/>
          </w:rPr>
          <w:fldChar w:fldCharType="begin"/>
        </w:r>
        <w:r w:rsidRPr="001035EA">
          <w:rPr>
            <w:sz w:val="18"/>
            <w:szCs w:val="18"/>
          </w:rPr>
          <w:instrText>PAGE   \* MERGEFORMAT</w:instrText>
        </w:r>
        <w:r w:rsidRPr="001035EA">
          <w:rPr>
            <w:sz w:val="18"/>
            <w:szCs w:val="18"/>
          </w:rPr>
          <w:fldChar w:fldCharType="separate"/>
        </w:r>
        <w:r w:rsidR="00EB40B6" w:rsidRPr="00EB40B6">
          <w:rPr>
            <w:noProof/>
            <w:sz w:val="18"/>
            <w:szCs w:val="18"/>
            <w:lang w:val="ja-JP"/>
          </w:rPr>
          <w:t>-</w:t>
        </w:r>
        <w:r w:rsidR="00EB40B6">
          <w:rPr>
            <w:noProof/>
            <w:sz w:val="18"/>
            <w:szCs w:val="18"/>
          </w:rPr>
          <w:t xml:space="preserve"> 3 -</w:t>
        </w:r>
        <w:r w:rsidRPr="001035EA">
          <w:rPr>
            <w:sz w:val="18"/>
            <w:szCs w:val="18"/>
          </w:rPr>
          <w:fldChar w:fldCharType="end"/>
        </w:r>
      </w:p>
    </w:sdtContent>
  </w:sdt>
  <w:p w:rsidR="003469CE" w:rsidRDefault="003469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9CE" w:rsidRDefault="003469CE" w:rsidP="000C6670">
      <w:r>
        <w:separator/>
      </w:r>
    </w:p>
  </w:footnote>
  <w:footnote w:type="continuationSeparator" w:id="0">
    <w:p w:rsidR="003469CE" w:rsidRDefault="003469CE" w:rsidP="000C6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C39"/>
    <w:multiLevelType w:val="hybridMultilevel"/>
    <w:tmpl w:val="7BFAB4C2"/>
    <w:lvl w:ilvl="0" w:tplc="51B271DC">
      <w:start w:val="1"/>
      <w:numFmt w:val="decimal"/>
      <w:lvlText w:val="(%1)"/>
      <w:lvlJc w:val="left"/>
      <w:pPr>
        <w:ind w:left="954" w:hanging="360"/>
      </w:pPr>
      <w:rPr>
        <w:rFonts w:hint="default"/>
      </w:rPr>
    </w:lvl>
    <w:lvl w:ilvl="1" w:tplc="04090017" w:tentative="1">
      <w:start w:val="1"/>
      <w:numFmt w:val="aiueoFullWidth"/>
      <w:lvlText w:val="(%2)"/>
      <w:lvlJc w:val="left"/>
      <w:pPr>
        <w:ind w:left="1434" w:hanging="420"/>
      </w:pPr>
    </w:lvl>
    <w:lvl w:ilvl="2" w:tplc="04090011" w:tentative="1">
      <w:start w:val="1"/>
      <w:numFmt w:val="decimalEnclosedCircle"/>
      <w:lvlText w:val="%3"/>
      <w:lvlJc w:val="left"/>
      <w:pPr>
        <w:ind w:left="1854" w:hanging="420"/>
      </w:pPr>
    </w:lvl>
    <w:lvl w:ilvl="3" w:tplc="0409000F" w:tentative="1">
      <w:start w:val="1"/>
      <w:numFmt w:val="decimal"/>
      <w:lvlText w:val="%4."/>
      <w:lvlJc w:val="left"/>
      <w:pPr>
        <w:ind w:left="2274" w:hanging="420"/>
      </w:pPr>
    </w:lvl>
    <w:lvl w:ilvl="4" w:tplc="04090017" w:tentative="1">
      <w:start w:val="1"/>
      <w:numFmt w:val="aiueoFullWidth"/>
      <w:lvlText w:val="(%5)"/>
      <w:lvlJc w:val="left"/>
      <w:pPr>
        <w:ind w:left="2694" w:hanging="420"/>
      </w:pPr>
    </w:lvl>
    <w:lvl w:ilvl="5" w:tplc="04090011" w:tentative="1">
      <w:start w:val="1"/>
      <w:numFmt w:val="decimalEnclosedCircle"/>
      <w:lvlText w:val="%6"/>
      <w:lvlJc w:val="left"/>
      <w:pPr>
        <w:ind w:left="3114" w:hanging="420"/>
      </w:pPr>
    </w:lvl>
    <w:lvl w:ilvl="6" w:tplc="0409000F" w:tentative="1">
      <w:start w:val="1"/>
      <w:numFmt w:val="decimal"/>
      <w:lvlText w:val="%7."/>
      <w:lvlJc w:val="left"/>
      <w:pPr>
        <w:ind w:left="3534" w:hanging="420"/>
      </w:pPr>
    </w:lvl>
    <w:lvl w:ilvl="7" w:tplc="04090017" w:tentative="1">
      <w:start w:val="1"/>
      <w:numFmt w:val="aiueoFullWidth"/>
      <w:lvlText w:val="(%8)"/>
      <w:lvlJc w:val="left"/>
      <w:pPr>
        <w:ind w:left="3954" w:hanging="420"/>
      </w:pPr>
    </w:lvl>
    <w:lvl w:ilvl="8" w:tplc="04090011" w:tentative="1">
      <w:start w:val="1"/>
      <w:numFmt w:val="decimalEnclosedCircle"/>
      <w:lvlText w:val="%9"/>
      <w:lvlJc w:val="left"/>
      <w:pPr>
        <w:ind w:left="4374" w:hanging="420"/>
      </w:pPr>
    </w:lvl>
  </w:abstractNum>
  <w:abstractNum w:abstractNumId="1">
    <w:nsid w:val="05B77161"/>
    <w:multiLevelType w:val="hybridMultilevel"/>
    <w:tmpl w:val="B0AE99DE"/>
    <w:lvl w:ilvl="0" w:tplc="09E61FA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0F92031F"/>
    <w:multiLevelType w:val="hybridMultilevel"/>
    <w:tmpl w:val="C2EC75B6"/>
    <w:lvl w:ilvl="0" w:tplc="9F088FA2">
      <w:start w:val="1"/>
      <w:numFmt w:val="decimalEnclosedParen"/>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nsid w:val="11D12B10"/>
    <w:multiLevelType w:val="hybridMultilevel"/>
    <w:tmpl w:val="17044694"/>
    <w:lvl w:ilvl="0" w:tplc="5426ADF4">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nsid w:val="12C008E7"/>
    <w:multiLevelType w:val="hybridMultilevel"/>
    <w:tmpl w:val="AC281194"/>
    <w:lvl w:ilvl="0" w:tplc="40C64AFA">
      <w:start w:val="3"/>
      <w:numFmt w:val="bullet"/>
      <w:lvlText w:val="※"/>
      <w:lvlJc w:val="left"/>
      <w:pPr>
        <w:ind w:left="945" w:hanging="360"/>
      </w:pPr>
      <w:rPr>
        <w:rFonts w:ascii="ＭＳ 明朝" w:eastAsia="ＭＳ 明朝" w:hAnsi="ＭＳ 明朝" w:cstheme="minorBidi"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5">
    <w:nsid w:val="150A6734"/>
    <w:multiLevelType w:val="hybridMultilevel"/>
    <w:tmpl w:val="B228275E"/>
    <w:lvl w:ilvl="0" w:tplc="1F54636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169D289E"/>
    <w:multiLevelType w:val="hybridMultilevel"/>
    <w:tmpl w:val="5D04EDBC"/>
    <w:lvl w:ilvl="0" w:tplc="BB540934">
      <w:start w:val="3"/>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16FE42FD"/>
    <w:multiLevelType w:val="hybridMultilevel"/>
    <w:tmpl w:val="24FC3B12"/>
    <w:lvl w:ilvl="0" w:tplc="05D40910">
      <w:start w:val="1"/>
      <w:numFmt w:val="decimalEnclosedParen"/>
      <w:lvlText w:val="%1"/>
      <w:lvlJc w:val="left"/>
      <w:pPr>
        <w:ind w:left="840" w:hanging="360"/>
      </w:pPr>
      <w:rPr>
        <w:rFonts w:asciiTheme="majorEastAsia" w:eastAsiaTheme="majorEastAsia" w:hAnsiTheme="maj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18373064"/>
    <w:multiLevelType w:val="hybridMultilevel"/>
    <w:tmpl w:val="2F228464"/>
    <w:lvl w:ilvl="0" w:tplc="281E5D70">
      <w:start w:val="1"/>
      <w:numFmt w:val="decimal"/>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9">
    <w:nsid w:val="196A1BDE"/>
    <w:multiLevelType w:val="hybridMultilevel"/>
    <w:tmpl w:val="3CDE9F50"/>
    <w:lvl w:ilvl="0" w:tplc="890AAAC8">
      <w:start w:val="1"/>
      <w:numFmt w:val="decimalEnclosedParen"/>
      <w:lvlText w:val="%1"/>
      <w:lvlJc w:val="left"/>
      <w:pPr>
        <w:ind w:left="600" w:hanging="360"/>
      </w:pPr>
      <w:rPr>
        <w:rFonts w:asciiTheme="majorEastAsia" w:eastAsiaTheme="majorEastAsia" w:hAnsiTheme="maj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1A304DE7"/>
    <w:multiLevelType w:val="hybridMultilevel"/>
    <w:tmpl w:val="93409A96"/>
    <w:lvl w:ilvl="0" w:tplc="E6E68B42">
      <w:start w:val="1"/>
      <w:numFmt w:val="decimalEnclosedParen"/>
      <w:lvlText w:val="%1"/>
      <w:lvlJc w:val="left"/>
      <w:pPr>
        <w:ind w:left="1065" w:hanging="360"/>
      </w:pPr>
      <w:rPr>
        <w:rFonts w:asciiTheme="majorEastAsia" w:eastAsiaTheme="majorEastAsia" w:hAnsiTheme="majorEastAsia" w:hint="default"/>
      </w:rPr>
    </w:lvl>
    <w:lvl w:ilvl="1" w:tplc="01B4D72C">
      <w:start w:val="1"/>
      <w:numFmt w:val="decimalEnclosedCircle"/>
      <w:lvlText w:val="%2"/>
      <w:lvlJc w:val="left"/>
      <w:pPr>
        <w:ind w:left="1485" w:hanging="360"/>
      </w:pPr>
      <w:rPr>
        <w:rFonts w:hint="default"/>
      </w:r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1">
    <w:nsid w:val="1B2B76BB"/>
    <w:multiLevelType w:val="hybridMultilevel"/>
    <w:tmpl w:val="BDAABAF8"/>
    <w:lvl w:ilvl="0" w:tplc="063A40F0">
      <w:start w:val="2"/>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nsid w:val="205058E6"/>
    <w:multiLevelType w:val="hybridMultilevel"/>
    <w:tmpl w:val="7A70827E"/>
    <w:lvl w:ilvl="0" w:tplc="07BC0CCE">
      <w:start w:val="1"/>
      <w:numFmt w:val="decimal"/>
      <w:lvlText w:val="(%1)"/>
      <w:lvlJc w:val="left"/>
      <w:pPr>
        <w:ind w:left="594" w:hanging="360"/>
      </w:pPr>
      <w:rPr>
        <w:rFonts w:asciiTheme="majorEastAsia" w:eastAsiaTheme="majorEastAsia" w:hAnsiTheme="majorEastAsia"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13">
    <w:nsid w:val="23A77EBE"/>
    <w:multiLevelType w:val="hybridMultilevel"/>
    <w:tmpl w:val="79507094"/>
    <w:lvl w:ilvl="0" w:tplc="1B18CC9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2ADD0AEC"/>
    <w:multiLevelType w:val="hybridMultilevel"/>
    <w:tmpl w:val="DD4E7256"/>
    <w:lvl w:ilvl="0" w:tplc="D296472C">
      <w:start w:val="1"/>
      <w:numFmt w:val="decimalEnclosedCircle"/>
      <w:lvlText w:val="%1"/>
      <w:lvlJc w:val="left"/>
      <w:pPr>
        <w:ind w:left="960" w:hanging="360"/>
      </w:pPr>
      <w:rPr>
        <w:rFonts w:hAnsiTheme="minorHAnsi"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5">
    <w:nsid w:val="2CE04476"/>
    <w:multiLevelType w:val="hybridMultilevel"/>
    <w:tmpl w:val="FB84A094"/>
    <w:lvl w:ilvl="0" w:tplc="891A55DA">
      <w:start w:val="1"/>
      <w:numFmt w:val="decimalEnclosedParen"/>
      <w:lvlText w:val="%1"/>
      <w:lvlJc w:val="left"/>
      <w:pPr>
        <w:ind w:left="828" w:hanging="360"/>
      </w:pPr>
      <w:rPr>
        <w:rFonts w:asciiTheme="majorEastAsia" w:eastAsiaTheme="majorEastAsia" w:hAnsiTheme="majorEastAsia"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6">
    <w:nsid w:val="2F760113"/>
    <w:multiLevelType w:val="hybridMultilevel"/>
    <w:tmpl w:val="1A1616F4"/>
    <w:lvl w:ilvl="0" w:tplc="0D56FFD4">
      <w:start w:val="1"/>
      <w:numFmt w:val="bullet"/>
      <w:lvlText w:val="※"/>
      <w:lvlJc w:val="left"/>
      <w:pPr>
        <w:ind w:left="1524" w:hanging="360"/>
      </w:pPr>
      <w:rPr>
        <w:rFonts w:ascii="ＭＳ 明朝" w:eastAsia="ＭＳ 明朝" w:hAnsi="ＭＳ 明朝" w:cstheme="minorBidi" w:hint="eastAsia"/>
      </w:rPr>
    </w:lvl>
    <w:lvl w:ilvl="1" w:tplc="0409000B" w:tentative="1">
      <w:start w:val="1"/>
      <w:numFmt w:val="bullet"/>
      <w:lvlText w:val=""/>
      <w:lvlJc w:val="left"/>
      <w:pPr>
        <w:ind w:left="2004" w:hanging="420"/>
      </w:pPr>
      <w:rPr>
        <w:rFonts w:ascii="Wingdings" w:hAnsi="Wingdings" w:hint="default"/>
      </w:rPr>
    </w:lvl>
    <w:lvl w:ilvl="2" w:tplc="0409000D" w:tentative="1">
      <w:start w:val="1"/>
      <w:numFmt w:val="bullet"/>
      <w:lvlText w:val=""/>
      <w:lvlJc w:val="left"/>
      <w:pPr>
        <w:ind w:left="2424" w:hanging="420"/>
      </w:pPr>
      <w:rPr>
        <w:rFonts w:ascii="Wingdings" w:hAnsi="Wingdings" w:hint="default"/>
      </w:rPr>
    </w:lvl>
    <w:lvl w:ilvl="3" w:tplc="04090001" w:tentative="1">
      <w:start w:val="1"/>
      <w:numFmt w:val="bullet"/>
      <w:lvlText w:val=""/>
      <w:lvlJc w:val="left"/>
      <w:pPr>
        <w:ind w:left="2844" w:hanging="420"/>
      </w:pPr>
      <w:rPr>
        <w:rFonts w:ascii="Wingdings" w:hAnsi="Wingdings" w:hint="default"/>
      </w:rPr>
    </w:lvl>
    <w:lvl w:ilvl="4" w:tplc="0409000B" w:tentative="1">
      <w:start w:val="1"/>
      <w:numFmt w:val="bullet"/>
      <w:lvlText w:val=""/>
      <w:lvlJc w:val="left"/>
      <w:pPr>
        <w:ind w:left="3264" w:hanging="420"/>
      </w:pPr>
      <w:rPr>
        <w:rFonts w:ascii="Wingdings" w:hAnsi="Wingdings" w:hint="default"/>
      </w:rPr>
    </w:lvl>
    <w:lvl w:ilvl="5" w:tplc="0409000D" w:tentative="1">
      <w:start w:val="1"/>
      <w:numFmt w:val="bullet"/>
      <w:lvlText w:val=""/>
      <w:lvlJc w:val="left"/>
      <w:pPr>
        <w:ind w:left="3684" w:hanging="420"/>
      </w:pPr>
      <w:rPr>
        <w:rFonts w:ascii="Wingdings" w:hAnsi="Wingdings" w:hint="default"/>
      </w:rPr>
    </w:lvl>
    <w:lvl w:ilvl="6" w:tplc="04090001" w:tentative="1">
      <w:start w:val="1"/>
      <w:numFmt w:val="bullet"/>
      <w:lvlText w:val=""/>
      <w:lvlJc w:val="left"/>
      <w:pPr>
        <w:ind w:left="4104" w:hanging="420"/>
      </w:pPr>
      <w:rPr>
        <w:rFonts w:ascii="Wingdings" w:hAnsi="Wingdings" w:hint="default"/>
      </w:rPr>
    </w:lvl>
    <w:lvl w:ilvl="7" w:tplc="0409000B" w:tentative="1">
      <w:start w:val="1"/>
      <w:numFmt w:val="bullet"/>
      <w:lvlText w:val=""/>
      <w:lvlJc w:val="left"/>
      <w:pPr>
        <w:ind w:left="4524" w:hanging="420"/>
      </w:pPr>
      <w:rPr>
        <w:rFonts w:ascii="Wingdings" w:hAnsi="Wingdings" w:hint="default"/>
      </w:rPr>
    </w:lvl>
    <w:lvl w:ilvl="8" w:tplc="0409000D" w:tentative="1">
      <w:start w:val="1"/>
      <w:numFmt w:val="bullet"/>
      <w:lvlText w:val=""/>
      <w:lvlJc w:val="left"/>
      <w:pPr>
        <w:ind w:left="4944" w:hanging="420"/>
      </w:pPr>
      <w:rPr>
        <w:rFonts w:ascii="Wingdings" w:hAnsi="Wingdings" w:hint="default"/>
      </w:rPr>
    </w:lvl>
  </w:abstractNum>
  <w:abstractNum w:abstractNumId="17">
    <w:nsid w:val="32A34E62"/>
    <w:multiLevelType w:val="hybridMultilevel"/>
    <w:tmpl w:val="1D1E639E"/>
    <w:lvl w:ilvl="0" w:tplc="138C6264">
      <w:start w:val="1"/>
      <w:numFmt w:val="decimal"/>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8">
    <w:nsid w:val="34BB294C"/>
    <w:multiLevelType w:val="hybridMultilevel"/>
    <w:tmpl w:val="FD542F50"/>
    <w:lvl w:ilvl="0" w:tplc="4D6A56F8">
      <w:start w:val="1"/>
      <w:numFmt w:val="decimal"/>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9">
    <w:nsid w:val="42185A48"/>
    <w:multiLevelType w:val="hybridMultilevel"/>
    <w:tmpl w:val="AA74AB78"/>
    <w:lvl w:ilvl="0" w:tplc="BDB2DCCA">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20">
    <w:nsid w:val="439E4B85"/>
    <w:multiLevelType w:val="hybridMultilevel"/>
    <w:tmpl w:val="D0C4A6B4"/>
    <w:lvl w:ilvl="0" w:tplc="E38E54CE">
      <w:start w:val="3"/>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21">
    <w:nsid w:val="44A41243"/>
    <w:multiLevelType w:val="hybridMultilevel"/>
    <w:tmpl w:val="269460B0"/>
    <w:lvl w:ilvl="0" w:tplc="C238924E">
      <w:start w:val="1"/>
      <w:numFmt w:val="decimalEnclosedParen"/>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22">
    <w:nsid w:val="489117F5"/>
    <w:multiLevelType w:val="hybridMultilevel"/>
    <w:tmpl w:val="F6BE85A6"/>
    <w:lvl w:ilvl="0" w:tplc="703C2CDA">
      <w:start w:val="6"/>
      <w:numFmt w:val="bullet"/>
      <w:lvlText w:val="※"/>
      <w:lvlJc w:val="left"/>
      <w:pPr>
        <w:ind w:left="1065" w:hanging="360"/>
      </w:pPr>
      <w:rPr>
        <w:rFonts w:ascii="ＭＳ 明朝" w:eastAsia="ＭＳ 明朝" w:hAnsi="ＭＳ 明朝"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23">
    <w:nsid w:val="4C6D2A19"/>
    <w:multiLevelType w:val="hybridMultilevel"/>
    <w:tmpl w:val="925E8F26"/>
    <w:lvl w:ilvl="0" w:tplc="218C489A">
      <w:start w:val="1"/>
      <w:numFmt w:val="decimal"/>
      <w:lvlText w:val="(%1)"/>
      <w:lvlJc w:val="left"/>
      <w:pPr>
        <w:ind w:left="1068" w:hanging="60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4">
    <w:nsid w:val="63795976"/>
    <w:multiLevelType w:val="hybridMultilevel"/>
    <w:tmpl w:val="512EB470"/>
    <w:lvl w:ilvl="0" w:tplc="6EF40976">
      <w:start w:val="1"/>
      <w:numFmt w:val="decimalEnclosedCircle"/>
      <w:lvlText w:val="%1"/>
      <w:lvlJc w:val="left"/>
      <w:pPr>
        <w:ind w:left="1299" w:hanging="36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25">
    <w:nsid w:val="64170B61"/>
    <w:multiLevelType w:val="hybridMultilevel"/>
    <w:tmpl w:val="2F94CB3C"/>
    <w:lvl w:ilvl="0" w:tplc="99803852">
      <w:start w:val="1"/>
      <w:numFmt w:val="decimalEnclosedParen"/>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26">
    <w:nsid w:val="65F41FE1"/>
    <w:multiLevelType w:val="hybridMultilevel"/>
    <w:tmpl w:val="75C0DE14"/>
    <w:lvl w:ilvl="0" w:tplc="CA1042AE">
      <w:start w:val="1"/>
      <w:numFmt w:val="decimal"/>
      <w:lvlText w:val="(%1)"/>
      <w:lvlJc w:val="left"/>
      <w:pPr>
        <w:ind w:left="594" w:hanging="360"/>
      </w:pPr>
      <w:rPr>
        <w:rFonts w:asciiTheme="majorEastAsia" w:eastAsiaTheme="majorEastAsia" w:hAnsiTheme="majorEastAsia"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27">
    <w:nsid w:val="670B5B57"/>
    <w:multiLevelType w:val="hybridMultilevel"/>
    <w:tmpl w:val="51102B30"/>
    <w:lvl w:ilvl="0" w:tplc="B210C216">
      <w:start w:val="1"/>
      <w:numFmt w:val="decimalEnclosedParen"/>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num w:numId="1">
    <w:abstractNumId w:val="27"/>
  </w:num>
  <w:num w:numId="2">
    <w:abstractNumId w:val="13"/>
  </w:num>
  <w:num w:numId="3">
    <w:abstractNumId w:val="14"/>
  </w:num>
  <w:num w:numId="4">
    <w:abstractNumId w:val="5"/>
  </w:num>
  <w:num w:numId="5">
    <w:abstractNumId w:val="7"/>
  </w:num>
  <w:num w:numId="6">
    <w:abstractNumId w:val="10"/>
  </w:num>
  <w:num w:numId="7">
    <w:abstractNumId w:val="16"/>
  </w:num>
  <w:num w:numId="8">
    <w:abstractNumId w:val="20"/>
  </w:num>
  <w:num w:numId="9">
    <w:abstractNumId w:val="24"/>
  </w:num>
  <w:num w:numId="10">
    <w:abstractNumId w:val="4"/>
  </w:num>
  <w:num w:numId="11">
    <w:abstractNumId w:val="22"/>
  </w:num>
  <w:num w:numId="12">
    <w:abstractNumId w:val="1"/>
  </w:num>
  <w:num w:numId="13">
    <w:abstractNumId w:val="6"/>
  </w:num>
  <w:num w:numId="14">
    <w:abstractNumId w:val="11"/>
  </w:num>
  <w:num w:numId="15">
    <w:abstractNumId w:val="25"/>
  </w:num>
  <w:num w:numId="16">
    <w:abstractNumId w:val="23"/>
  </w:num>
  <w:num w:numId="17">
    <w:abstractNumId w:val="21"/>
  </w:num>
  <w:num w:numId="18">
    <w:abstractNumId w:val="3"/>
  </w:num>
  <w:num w:numId="19">
    <w:abstractNumId w:val="8"/>
  </w:num>
  <w:num w:numId="20">
    <w:abstractNumId w:val="0"/>
  </w:num>
  <w:num w:numId="21">
    <w:abstractNumId w:val="17"/>
  </w:num>
  <w:num w:numId="22">
    <w:abstractNumId w:val="9"/>
  </w:num>
  <w:num w:numId="23">
    <w:abstractNumId w:val="12"/>
  </w:num>
  <w:num w:numId="24">
    <w:abstractNumId w:val="15"/>
  </w:num>
  <w:num w:numId="25">
    <w:abstractNumId w:val="26"/>
  </w:num>
  <w:num w:numId="26">
    <w:abstractNumId w:val="19"/>
  </w:num>
  <w:num w:numId="27">
    <w:abstractNumId w:val="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bordersDoNotSurroundHeader/>
  <w:bordersDoNotSurroundFooter/>
  <w:defaultTabStop w:val="840"/>
  <w:drawingGridHorizontalSpacing w:val="117"/>
  <w:drawingGridVerticalSpacing w:val="357"/>
  <w:displayHorizontalDrawingGridEvery w:val="0"/>
  <w:characterSpacingControl w:val="doNotCompress"/>
  <w:noLineBreaksAfter w:lang="ja-JP" w:val="$([\{£¥‘“〈《「『【〔＄（［｛｢￡￥"/>
  <w:noLineBreaksBefore w:lang="ja-JP" w:val="!%),.:;?]}¢°’”‰′″℃、。々〉》」』】〕゛゜ゝゞ・ヽヾ！％），．：；？］｝｡｣､･ﾞﾟ￠"/>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7D0"/>
    <w:rsid w:val="0000110C"/>
    <w:rsid w:val="00005341"/>
    <w:rsid w:val="00012725"/>
    <w:rsid w:val="00015260"/>
    <w:rsid w:val="000215F8"/>
    <w:rsid w:val="00024944"/>
    <w:rsid w:val="000278B7"/>
    <w:rsid w:val="00036C32"/>
    <w:rsid w:val="000374BD"/>
    <w:rsid w:val="0004072E"/>
    <w:rsid w:val="00040F3F"/>
    <w:rsid w:val="00045E2A"/>
    <w:rsid w:val="0005624A"/>
    <w:rsid w:val="0005794F"/>
    <w:rsid w:val="00061DEC"/>
    <w:rsid w:val="0006228C"/>
    <w:rsid w:val="00063787"/>
    <w:rsid w:val="00063E83"/>
    <w:rsid w:val="000646D2"/>
    <w:rsid w:val="000922A0"/>
    <w:rsid w:val="000B0F59"/>
    <w:rsid w:val="000B11EA"/>
    <w:rsid w:val="000B3001"/>
    <w:rsid w:val="000B3CBF"/>
    <w:rsid w:val="000B58D2"/>
    <w:rsid w:val="000B6957"/>
    <w:rsid w:val="000B6D60"/>
    <w:rsid w:val="000C0038"/>
    <w:rsid w:val="000C3FDB"/>
    <w:rsid w:val="000C6670"/>
    <w:rsid w:val="000C7C6E"/>
    <w:rsid w:val="000D6601"/>
    <w:rsid w:val="000D72F5"/>
    <w:rsid w:val="000E54AA"/>
    <w:rsid w:val="000E758B"/>
    <w:rsid w:val="000E7C85"/>
    <w:rsid w:val="000F37D0"/>
    <w:rsid w:val="0010086C"/>
    <w:rsid w:val="00100E04"/>
    <w:rsid w:val="001018E1"/>
    <w:rsid w:val="00102D1C"/>
    <w:rsid w:val="001035EA"/>
    <w:rsid w:val="001043FA"/>
    <w:rsid w:val="00104BE4"/>
    <w:rsid w:val="00116AE8"/>
    <w:rsid w:val="001173A0"/>
    <w:rsid w:val="00120581"/>
    <w:rsid w:val="00127264"/>
    <w:rsid w:val="001308D6"/>
    <w:rsid w:val="00130B52"/>
    <w:rsid w:val="00133E78"/>
    <w:rsid w:val="001357ED"/>
    <w:rsid w:val="00135EF0"/>
    <w:rsid w:val="00140335"/>
    <w:rsid w:val="00140CA5"/>
    <w:rsid w:val="00141C55"/>
    <w:rsid w:val="00142D04"/>
    <w:rsid w:val="0014395A"/>
    <w:rsid w:val="0014666C"/>
    <w:rsid w:val="00146F76"/>
    <w:rsid w:val="0015083C"/>
    <w:rsid w:val="001521B5"/>
    <w:rsid w:val="00152ECB"/>
    <w:rsid w:val="00156465"/>
    <w:rsid w:val="00161241"/>
    <w:rsid w:val="00164F68"/>
    <w:rsid w:val="00167AD7"/>
    <w:rsid w:val="0017004D"/>
    <w:rsid w:val="001705F2"/>
    <w:rsid w:val="0017183A"/>
    <w:rsid w:val="00175D14"/>
    <w:rsid w:val="001906B2"/>
    <w:rsid w:val="001976CD"/>
    <w:rsid w:val="001A297D"/>
    <w:rsid w:val="001A3C5B"/>
    <w:rsid w:val="001B74C8"/>
    <w:rsid w:val="001C3CE8"/>
    <w:rsid w:val="001C4DBF"/>
    <w:rsid w:val="001D0F27"/>
    <w:rsid w:val="001D7176"/>
    <w:rsid w:val="001E179F"/>
    <w:rsid w:val="001E1A89"/>
    <w:rsid w:val="001E6A32"/>
    <w:rsid w:val="001E7BC1"/>
    <w:rsid w:val="001F1839"/>
    <w:rsid w:val="001F4AC6"/>
    <w:rsid w:val="0020502E"/>
    <w:rsid w:val="00211C08"/>
    <w:rsid w:val="00212D0A"/>
    <w:rsid w:val="00212FD2"/>
    <w:rsid w:val="00220976"/>
    <w:rsid w:val="002217B1"/>
    <w:rsid w:val="0022232C"/>
    <w:rsid w:val="002243CD"/>
    <w:rsid w:val="0022567C"/>
    <w:rsid w:val="002313B3"/>
    <w:rsid w:val="0023303E"/>
    <w:rsid w:val="0023566F"/>
    <w:rsid w:val="00236845"/>
    <w:rsid w:val="00244256"/>
    <w:rsid w:val="0024535C"/>
    <w:rsid w:val="0024569E"/>
    <w:rsid w:val="002512AA"/>
    <w:rsid w:val="00251F30"/>
    <w:rsid w:val="00254D03"/>
    <w:rsid w:val="002604B4"/>
    <w:rsid w:val="002636F4"/>
    <w:rsid w:val="00271BD4"/>
    <w:rsid w:val="00273029"/>
    <w:rsid w:val="0027338D"/>
    <w:rsid w:val="002805F6"/>
    <w:rsid w:val="00281937"/>
    <w:rsid w:val="00282ACB"/>
    <w:rsid w:val="00286FA4"/>
    <w:rsid w:val="002875DE"/>
    <w:rsid w:val="00291A14"/>
    <w:rsid w:val="002929CB"/>
    <w:rsid w:val="00296BA0"/>
    <w:rsid w:val="00297501"/>
    <w:rsid w:val="002A3849"/>
    <w:rsid w:val="002A6591"/>
    <w:rsid w:val="002B3E37"/>
    <w:rsid w:val="002B4717"/>
    <w:rsid w:val="002C21E4"/>
    <w:rsid w:val="002C707C"/>
    <w:rsid w:val="002D0BBB"/>
    <w:rsid w:val="002D0D42"/>
    <w:rsid w:val="002E3336"/>
    <w:rsid w:val="002E492F"/>
    <w:rsid w:val="002E5F1E"/>
    <w:rsid w:val="002F041D"/>
    <w:rsid w:val="002F1B22"/>
    <w:rsid w:val="002F281C"/>
    <w:rsid w:val="002F359A"/>
    <w:rsid w:val="002F4085"/>
    <w:rsid w:val="002F4D13"/>
    <w:rsid w:val="00300EFE"/>
    <w:rsid w:val="00302895"/>
    <w:rsid w:val="00305025"/>
    <w:rsid w:val="003077F2"/>
    <w:rsid w:val="00310A67"/>
    <w:rsid w:val="00313283"/>
    <w:rsid w:val="003151AE"/>
    <w:rsid w:val="00315228"/>
    <w:rsid w:val="0032192D"/>
    <w:rsid w:val="00327E89"/>
    <w:rsid w:val="003310B8"/>
    <w:rsid w:val="00335848"/>
    <w:rsid w:val="00337205"/>
    <w:rsid w:val="00345733"/>
    <w:rsid w:val="003469CE"/>
    <w:rsid w:val="00347807"/>
    <w:rsid w:val="00350C68"/>
    <w:rsid w:val="003532C0"/>
    <w:rsid w:val="00353FBE"/>
    <w:rsid w:val="00355C1F"/>
    <w:rsid w:val="00367D76"/>
    <w:rsid w:val="003720AA"/>
    <w:rsid w:val="003755AD"/>
    <w:rsid w:val="00380C84"/>
    <w:rsid w:val="003A3A80"/>
    <w:rsid w:val="003A4239"/>
    <w:rsid w:val="003B163F"/>
    <w:rsid w:val="003B7B3F"/>
    <w:rsid w:val="003C1821"/>
    <w:rsid w:val="003C287E"/>
    <w:rsid w:val="003C59F5"/>
    <w:rsid w:val="003D2BBC"/>
    <w:rsid w:val="003D4008"/>
    <w:rsid w:val="003E063F"/>
    <w:rsid w:val="003E4F6A"/>
    <w:rsid w:val="003E6AB1"/>
    <w:rsid w:val="003E6BEE"/>
    <w:rsid w:val="003F3EC7"/>
    <w:rsid w:val="003F4A42"/>
    <w:rsid w:val="003F7DCF"/>
    <w:rsid w:val="003F7F50"/>
    <w:rsid w:val="00400394"/>
    <w:rsid w:val="00400A28"/>
    <w:rsid w:val="00405381"/>
    <w:rsid w:val="00415B93"/>
    <w:rsid w:val="00430142"/>
    <w:rsid w:val="00430233"/>
    <w:rsid w:val="004338B3"/>
    <w:rsid w:val="00435FF8"/>
    <w:rsid w:val="0043758E"/>
    <w:rsid w:val="00450533"/>
    <w:rsid w:val="004533A3"/>
    <w:rsid w:val="00460FF9"/>
    <w:rsid w:val="004668D6"/>
    <w:rsid w:val="00475736"/>
    <w:rsid w:val="0047653E"/>
    <w:rsid w:val="00477A38"/>
    <w:rsid w:val="00481B52"/>
    <w:rsid w:val="004853E7"/>
    <w:rsid w:val="004902E8"/>
    <w:rsid w:val="004920C1"/>
    <w:rsid w:val="0049302F"/>
    <w:rsid w:val="00496DB0"/>
    <w:rsid w:val="00497898"/>
    <w:rsid w:val="004A02D7"/>
    <w:rsid w:val="004A0E24"/>
    <w:rsid w:val="004B7575"/>
    <w:rsid w:val="004C1542"/>
    <w:rsid w:val="004C2ADC"/>
    <w:rsid w:val="004C788D"/>
    <w:rsid w:val="004D5AB4"/>
    <w:rsid w:val="004D79AD"/>
    <w:rsid w:val="004E4885"/>
    <w:rsid w:val="004F040A"/>
    <w:rsid w:val="004F324B"/>
    <w:rsid w:val="004F452A"/>
    <w:rsid w:val="00500E78"/>
    <w:rsid w:val="00502116"/>
    <w:rsid w:val="00511DE8"/>
    <w:rsid w:val="00512791"/>
    <w:rsid w:val="00513307"/>
    <w:rsid w:val="005157DC"/>
    <w:rsid w:val="00523015"/>
    <w:rsid w:val="00523346"/>
    <w:rsid w:val="0052736A"/>
    <w:rsid w:val="00532883"/>
    <w:rsid w:val="00532964"/>
    <w:rsid w:val="00540B6A"/>
    <w:rsid w:val="00543E20"/>
    <w:rsid w:val="005479E2"/>
    <w:rsid w:val="0055104E"/>
    <w:rsid w:val="0055259E"/>
    <w:rsid w:val="00561130"/>
    <w:rsid w:val="005638F4"/>
    <w:rsid w:val="00563F8B"/>
    <w:rsid w:val="00566B72"/>
    <w:rsid w:val="005704D0"/>
    <w:rsid w:val="00571F95"/>
    <w:rsid w:val="005770DE"/>
    <w:rsid w:val="00580002"/>
    <w:rsid w:val="00581F8F"/>
    <w:rsid w:val="00584C4C"/>
    <w:rsid w:val="00584DF0"/>
    <w:rsid w:val="0058516B"/>
    <w:rsid w:val="00587986"/>
    <w:rsid w:val="00591359"/>
    <w:rsid w:val="00595C59"/>
    <w:rsid w:val="005978CF"/>
    <w:rsid w:val="005A0FA2"/>
    <w:rsid w:val="005A1317"/>
    <w:rsid w:val="005A7994"/>
    <w:rsid w:val="005C3A75"/>
    <w:rsid w:val="005C641B"/>
    <w:rsid w:val="005D18BA"/>
    <w:rsid w:val="005D256E"/>
    <w:rsid w:val="005D3B53"/>
    <w:rsid w:val="005D549A"/>
    <w:rsid w:val="005D5C0E"/>
    <w:rsid w:val="005D7854"/>
    <w:rsid w:val="005E02F0"/>
    <w:rsid w:val="005F3DAC"/>
    <w:rsid w:val="00603B4A"/>
    <w:rsid w:val="00606BE9"/>
    <w:rsid w:val="00614D03"/>
    <w:rsid w:val="00620B62"/>
    <w:rsid w:val="00622B76"/>
    <w:rsid w:val="00626087"/>
    <w:rsid w:val="00631D3D"/>
    <w:rsid w:val="00633BFA"/>
    <w:rsid w:val="00634AAC"/>
    <w:rsid w:val="00635CB6"/>
    <w:rsid w:val="006462B9"/>
    <w:rsid w:val="00657A97"/>
    <w:rsid w:val="00670D54"/>
    <w:rsid w:val="006940B5"/>
    <w:rsid w:val="006B320D"/>
    <w:rsid w:val="006B3B20"/>
    <w:rsid w:val="006B3D88"/>
    <w:rsid w:val="006B3FF7"/>
    <w:rsid w:val="006B5D07"/>
    <w:rsid w:val="006C0FFE"/>
    <w:rsid w:val="006D0D05"/>
    <w:rsid w:val="006D20A0"/>
    <w:rsid w:val="006D42F1"/>
    <w:rsid w:val="006D4C1B"/>
    <w:rsid w:val="006D576F"/>
    <w:rsid w:val="006F0521"/>
    <w:rsid w:val="006F2C29"/>
    <w:rsid w:val="006F441B"/>
    <w:rsid w:val="006F468C"/>
    <w:rsid w:val="007013F0"/>
    <w:rsid w:val="00707927"/>
    <w:rsid w:val="00710871"/>
    <w:rsid w:val="007156F6"/>
    <w:rsid w:val="00720854"/>
    <w:rsid w:val="007214EA"/>
    <w:rsid w:val="007226BA"/>
    <w:rsid w:val="00722A4A"/>
    <w:rsid w:val="00722C3A"/>
    <w:rsid w:val="00745283"/>
    <w:rsid w:val="00745633"/>
    <w:rsid w:val="007466AD"/>
    <w:rsid w:val="0075096A"/>
    <w:rsid w:val="00766613"/>
    <w:rsid w:val="00770CD9"/>
    <w:rsid w:val="00777C56"/>
    <w:rsid w:val="007824FB"/>
    <w:rsid w:val="00783CA6"/>
    <w:rsid w:val="0079122D"/>
    <w:rsid w:val="007945A3"/>
    <w:rsid w:val="00797CA1"/>
    <w:rsid w:val="007A057B"/>
    <w:rsid w:val="007A115B"/>
    <w:rsid w:val="007A28A9"/>
    <w:rsid w:val="007A30F3"/>
    <w:rsid w:val="007B5BF0"/>
    <w:rsid w:val="007C1759"/>
    <w:rsid w:val="007D149E"/>
    <w:rsid w:val="007D38AE"/>
    <w:rsid w:val="007D3E4A"/>
    <w:rsid w:val="007D54D8"/>
    <w:rsid w:val="007E61E5"/>
    <w:rsid w:val="007F1D7C"/>
    <w:rsid w:val="007F39E3"/>
    <w:rsid w:val="007F5F66"/>
    <w:rsid w:val="00802B42"/>
    <w:rsid w:val="00804F6D"/>
    <w:rsid w:val="008065A6"/>
    <w:rsid w:val="00816271"/>
    <w:rsid w:val="00826F4F"/>
    <w:rsid w:val="00841BA9"/>
    <w:rsid w:val="008424FE"/>
    <w:rsid w:val="00845DF9"/>
    <w:rsid w:val="00852215"/>
    <w:rsid w:val="00856159"/>
    <w:rsid w:val="00857B75"/>
    <w:rsid w:val="00857BBA"/>
    <w:rsid w:val="008717CD"/>
    <w:rsid w:val="00874A82"/>
    <w:rsid w:val="008876E5"/>
    <w:rsid w:val="00890766"/>
    <w:rsid w:val="00890823"/>
    <w:rsid w:val="008927AE"/>
    <w:rsid w:val="00896B1C"/>
    <w:rsid w:val="008A1BCC"/>
    <w:rsid w:val="008A4DA4"/>
    <w:rsid w:val="008A671C"/>
    <w:rsid w:val="008A6BD1"/>
    <w:rsid w:val="008B2367"/>
    <w:rsid w:val="008B26FC"/>
    <w:rsid w:val="008B70E2"/>
    <w:rsid w:val="008C0B6E"/>
    <w:rsid w:val="008C7A84"/>
    <w:rsid w:val="008D39C2"/>
    <w:rsid w:val="008E6B4D"/>
    <w:rsid w:val="008E7FCF"/>
    <w:rsid w:val="008F1E17"/>
    <w:rsid w:val="008F5258"/>
    <w:rsid w:val="008F67D8"/>
    <w:rsid w:val="00911B29"/>
    <w:rsid w:val="00912415"/>
    <w:rsid w:val="00920243"/>
    <w:rsid w:val="009208E4"/>
    <w:rsid w:val="00924DF3"/>
    <w:rsid w:val="00925320"/>
    <w:rsid w:val="00932887"/>
    <w:rsid w:val="009335F2"/>
    <w:rsid w:val="00933744"/>
    <w:rsid w:val="00935EFA"/>
    <w:rsid w:val="00937D1F"/>
    <w:rsid w:val="0094070B"/>
    <w:rsid w:val="0094522E"/>
    <w:rsid w:val="00946257"/>
    <w:rsid w:val="00952F44"/>
    <w:rsid w:val="00954088"/>
    <w:rsid w:val="00964CB8"/>
    <w:rsid w:val="00975711"/>
    <w:rsid w:val="00975799"/>
    <w:rsid w:val="009766ED"/>
    <w:rsid w:val="00976F15"/>
    <w:rsid w:val="00977F7F"/>
    <w:rsid w:val="009825CA"/>
    <w:rsid w:val="00984C70"/>
    <w:rsid w:val="00985ECD"/>
    <w:rsid w:val="009918FA"/>
    <w:rsid w:val="009920F2"/>
    <w:rsid w:val="00993DFE"/>
    <w:rsid w:val="009A0A94"/>
    <w:rsid w:val="009B0CC1"/>
    <w:rsid w:val="009B11B6"/>
    <w:rsid w:val="009B51A9"/>
    <w:rsid w:val="009C23F3"/>
    <w:rsid w:val="009C5073"/>
    <w:rsid w:val="009C5CCB"/>
    <w:rsid w:val="009D5150"/>
    <w:rsid w:val="009E112D"/>
    <w:rsid w:val="009E365E"/>
    <w:rsid w:val="009E4110"/>
    <w:rsid w:val="009E5250"/>
    <w:rsid w:val="009E7BE3"/>
    <w:rsid w:val="009F1656"/>
    <w:rsid w:val="009F4F6B"/>
    <w:rsid w:val="009F4FAF"/>
    <w:rsid w:val="00A04A75"/>
    <w:rsid w:val="00A15192"/>
    <w:rsid w:val="00A175E8"/>
    <w:rsid w:val="00A2142B"/>
    <w:rsid w:val="00A26675"/>
    <w:rsid w:val="00A35412"/>
    <w:rsid w:val="00A41677"/>
    <w:rsid w:val="00A42159"/>
    <w:rsid w:val="00A46508"/>
    <w:rsid w:val="00A5187D"/>
    <w:rsid w:val="00A526CC"/>
    <w:rsid w:val="00A56F4A"/>
    <w:rsid w:val="00A63726"/>
    <w:rsid w:val="00A65F13"/>
    <w:rsid w:val="00A76298"/>
    <w:rsid w:val="00A8478F"/>
    <w:rsid w:val="00A949E8"/>
    <w:rsid w:val="00A95AE7"/>
    <w:rsid w:val="00AA288D"/>
    <w:rsid w:val="00AA6E59"/>
    <w:rsid w:val="00AB4D8C"/>
    <w:rsid w:val="00AB6C98"/>
    <w:rsid w:val="00AC0F68"/>
    <w:rsid w:val="00AC1E5F"/>
    <w:rsid w:val="00AC2E98"/>
    <w:rsid w:val="00AC58D5"/>
    <w:rsid w:val="00AD30F1"/>
    <w:rsid w:val="00AE24DE"/>
    <w:rsid w:val="00AE2F1A"/>
    <w:rsid w:val="00AF7335"/>
    <w:rsid w:val="00B03310"/>
    <w:rsid w:val="00B16BDD"/>
    <w:rsid w:val="00B23358"/>
    <w:rsid w:val="00B24B6E"/>
    <w:rsid w:val="00B25BB6"/>
    <w:rsid w:val="00B3000A"/>
    <w:rsid w:val="00B33853"/>
    <w:rsid w:val="00B42BD4"/>
    <w:rsid w:val="00B64EBE"/>
    <w:rsid w:val="00B6544D"/>
    <w:rsid w:val="00B659AF"/>
    <w:rsid w:val="00B67794"/>
    <w:rsid w:val="00B811C4"/>
    <w:rsid w:val="00B822DF"/>
    <w:rsid w:val="00B84A7D"/>
    <w:rsid w:val="00B85D92"/>
    <w:rsid w:val="00B93AAE"/>
    <w:rsid w:val="00B951FA"/>
    <w:rsid w:val="00BA1518"/>
    <w:rsid w:val="00BA39D1"/>
    <w:rsid w:val="00BA4F59"/>
    <w:rsid w:val="00BA7E40"/>
    <w:rsid w:val="00BB49CC"/>
    <w:rsid w:val="00BB64DC"/>
    <w:rsid w:val="00BC07EA"/>
    <w:rsid w:val="00BC1437"/>
    <w:rsid w:val="00BC1451"/>
    <w:rsid w:val="00BC7430"/>
    <w:rsid w:val="00BD32E5"/>
    <w:rsid w:val="00BE284A"/>
    <w:rsid w:val="00BE7376"/>
    <w:rsid w:val="00BE7B4D"/>
    <w:rsid w:val="00BF0B9C"/>
    <w:rsid w:val="00BF6957"/>
    <w:rsid w:val="00C000CC"/>
    <w:rsid w:val="00C02B78"/>
    <w:rsid w:val="00C069CD"/>
    <w:rsid w:val="00C1082A"/>
    <w:rsid w:val="00C21038"/>
    <w:rsid w:val="00C231A7"/>
    <w:rsid w:val="00C2393B"/>
    <w:rsid w:val="00C23C38"/>
    <w:rsid w:val="00C30B8B"/>
    <w:rsid w:val="00C31AE3"/>
    <w:rsid w:val="00C32D9E"/>
    <w:rsid w:val="00C37129"/>
    <w:rsid w:val="00C47B68"/>
    <w:rsid w:val="00C515C1"/>
    <w:rsid w:val="00C529FD"/>
    <w:rsid w:val="00C52D97"/>
    <w:rsid w:val="00C660B1"/>
    <w:rsid w:val="00C70B81"/>
    <w:rsid w:val="00C750FD"/>
    <w:rsid w:val="00C81357"/>
    <w:rsid w:val="00C83D50"/>
    <w:rsid w:val="00C90450"/>
    <w:rsid w:val="00C96CAC"/>
    <w:rsid w:val="00CA0C14"/>
    <w:rsid w:val="00CB10B2"/>
    <w:rsid w:val="00CC6C7A"/>
    <w:rsid w:val="00CD051A"/>
    <w:rsid w:val="00CD35E9"/>
    <w:rsid w:val="00CD3F9D"/>
    <w:rsid w:val="00CD796C"/>
    <w:rsid w:val="00CD7F25"/>
    <w:rsid w:val="00CE16CB"/>
    <w:rsid w:val="00CE3B25"/>
    <w:rsid w:val="00CE7E51"/>
    <w:rsid w:val="00CF018B"/>
    <w:rsid w:val="00CF143E"/>
    <w:rsid w:val="00CF3ECE"/>
    <w:rsid w:val="00CF4AA1"/>
    <w:rsid w:val="00CF7D2D"/>
    <w:rsid w:val="00D02752"/>
    <w:rsid w:val="00D06D43"/>
    <w:rsid w:val="00D07BFB"/>
    <w:rsid w:val="00D1012B"/>
    <w:rsid w:val="00D11D04"/>
    <w:rsid w:val="00D12052"/>
    <w:rsid w:val="00D15F59"/>
    <w:rsid w:val="00D16D31"/>
    <w:rsid w:val="00D21195"/>
    <w:rsid w:val="00D27542"/>
    <w:rsid w:val="00D31620"/>
    <w:rsid w:val="00D31EDB"/>
    <w:rsid w:val="00D37A0C"/>
    <w:rsid w:val="00D43E8B"/>
    <w:rsid w:val="00D44113"/>
    <w:rsid w:val="00D44D35"/>
    <w:rsid w:val="00D533B9"/>
    <w:rsid w:val="00D55CCD"/>
    <w:rsid w:val="00D632F3"/>
    <w:rsid w:val="00D63B0E"/>
    <w:rsid w:val="00D65372"/>
    <w:rsid w:val="00D65C3E"/>
    <w:rsid w:val="00D703B2"/>
    <w:rsid w:val="00D73364"/>
    <w:rsid w:val="00D75C5E"/>
    <w:rsid w:val="00D8520C"/>
    <w:rsid w:val="00D866EA"/>
    <w:rsid w:val="00D92615"/>
    <w:rsid w:val="00D94304"/>
    <w:rsid w:val="00DA1606"/>
    <w:rsid w:val="00DB08E3"/>
    <w:rsid w:val="00DB136D"/>
    <w:rsid w:val="00DB47A0"/>
    <w:rsid w:val="00DC252A"/>
    <w:rsid w:val="00DC2780"/>
    <w:rsid w:val="00DC6282"/>
    <w:rsid w:val="00DD1DEF"/>
    <w:rsid w:val="00DD3523"/>
    <w:rsid w:val="00DE3C76"/>
    <w:rsid w:val="00DE5031"/>
    <w:rsid w:val="00DF03AF"/>
    <w:rsid w:val="00DF17B9"/>
    <w:rsid w:val="00DF1CEE"/>
    <w:rsid w:val="00DF3552"/>
    <w:rsid w:val="00DF5E65"/>
    <w:rsid w:val="00DF5F27"/>
    <w:rsid w:val="00E01041"/>
    <w:rsid w:val="00E04EE8"/>
    <w:rsid w:val="00E051EB"/>
    <w:rsid w:val="00E05B81"/>
    <w:rsid w:val="00E1181C"/>
    <w:rsid w:val="00E11F6B"/>
    <w:rsid w:val="00E1328A"/>
    <w:rsid w:val="00E268B5"/>
    <w:rsid w:val="00E37276"/>
    <w:rsid w:val="00E42BF6"/>
    <w:rsid w:val="00E4346C"/>
    <w:rsid w:val="00E44054"/>
    <w:rsid w:val="00E4661D"/>
    <w:rsid w:val="00E568B4"/>
    <w:rsid w:val="00E60D4B"/>
    <w:rsid w:val="00E63C77"/>
    <w:rsid w:val="00E66C64"/>
    <w:rsid w:val="00E7105A"/>
    <w:rsid w:val="00E7621E"/>
    <w:rsid w:val="00E82018"/>
    <w:rsid w:val="00E82DFB"/>
    <w:rsid w:val="00E82EF7"/>
    <w:rsid w:val="00E87DAF"/>
    <w:rsid w:val="00E9095D"/>
    <w:rsid w:val="00E91001"/>
    <w:rsid w:val="00E93889"/>
    <w:rsid w:val="00EA156E"/>
    <w:rsid w:val="00EB336B"/>
    <w:rsid w:val="00EB40B6"/>
    <w:rsid w:val="00EC05BA"/>
    <w:rsid w:val="00EC0FB1"/>
    <w:rsid w:val="00EC7136"/>
    <w:rsid w:val="00ED6294"/>
    <w:rsid w:val="00EE113E"/>
    <w:rsid w:val="00EE12DC"/>
    <w:rsid w:val="00EE7099"/>
    <w:rsid w:val="00EF064D"/>
    <w:rsid w:val="00EF3832"/>
    <w:rsid w:val="00F05463"/>
    <w:rsid w:val="00F076A5"/>
    <w:rsid w:val="00F12ECE"/>
    <w:rsid w:val="00F215B8"/>
    <w:rsid w:val="00F23451"/>
    <w:rsid w:val="00F238D8"/>
    <w:rsid w:val="00F25D07"/>
    <w:rsid w:val="00F27D4F"/>
    <w:rsid w:val="00F3377E"/>
    <w:rsid w:val="00F34F16"/>
    <w:rsid w:val="00F35258"/>
    <w:rsid w:val="00F36AB8"/>
    <w:rsid w:val="00F408FF"/>
    <w:rsid w:val="00F4322F"/>
    <w:rsid w:val="00F4587D"/>
    <w:rsid w:val="00F466FE"/>
    <w:rsid w:val="00F52F3F"/>
    <w:rsid w:val="00F713D3"/>
    <w:rsid w:val="00F76BFC"/>
    <w:rsid w:val="00F8699F"/>
    <w:rsid w:val="00F963B8"/>
    <w:rsid w:val="00F96E76"/>
    <w:rsid w:val="00F970FE"/>
    <w:rsid w:val="00FA044E"/>
    <w:rsid w:val="00FA07C1"/>
    <w:rsid w:val="00FA1037"/>
    <w:rsid w:val="00FA2CFE"/>
    <w:rsid w:val="00FB0486"/>
    <w:rsid w:val="00FB08DA"/>
    <w:rsid w:val="00FB109B"/>
    <w:rsid w:val="00FB19C4"/>
    <w:rsid w:val="00FB3813"/>
    <w:rsid w:val="00FB73A0"/>
    <w:rsid w:val="00FC60D2"/>
    <w:rsid w:val="00FD166B"/>
    <w:rsid w:val="00FD4C51"/>
    <w:rsid w:val="00FD56AA"/>
    <w:rsid w:val="00FD5F92"/>
    <w:rsid w:val="00FE007E"/>
    <w:rsid w:val="00FE4752"/>
    <w:rsid w:val="00FF1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E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1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6670"/>
    <w:pPr>
      <w:tabs>
        <w:tab w:val="center" w:pos="4252"/>
        <w:tab w:val="right" w:pos="8504"/>
      </w:tabs>
      <w:snapToGrid w:val="0"/>
    </w:pPr>
  </w:style>
  <w:style w:type="character" w:customStyle="1" w:styleId="a5">
    <w:name w:val="ヘッダー (文字)"/>
    <w:basedOn w:val="a0"/>
    <w:link w:val="a4"/>
    <w:uiPriority w:val="99"/>
    <w:rsid w:val="000C6670"/>
  </w:style>
  <w:style w:type="paragraph" w:styleId="a6">
    <w:name w:val="footer"/>
    <w:basedOn w:val="a"/>
    <w:link w:val="a7"/>
    <w:uiPriority w:val="99"/>
    <w:unhideWhenUsed/>
    <w:rsid w:val="000C6670"/>
    <w:pPr>
      <w:tabs>
        <w:tab w:val="center" w:pos="4252"/>
        <w:tab w:val="right" w:pos="8504"/>
      </w:tabs>
      <w:snapToGrid w:val="0"/>
    </w:pPr>
  </w:style>
  <w:style w:type="character" w:customStyle="1" w:styleId="a7">
    <w:name w:val="フッター (文字)"/>
    <w:basedOn w:val="a0"/>
    <w:link w:val="a6"/>
    <w:uiPriority w:val="99"/>
    <w:rsid w:val="000C6670"/>
  </w:style>
  <w:style w:type="paragraph" w:styleId="a8">
    <w:name w:val="List Paragraph"/>
    <w:basedOn w:val="a"/>
    <w:uiPriority w:val="34"/>
    <w:qFormat/>
    <w:rsid w:val="00335848"/>
    <w:pPr>
      <w:ind w:leftChars="400" w:left="840"/>
    </w:pPr>
  </w:style>
  <w:style w:type="character" w:styleId="a9">
    <w:name w:val="Hyperlink"/>
    <w:basedOn w:val="a0"/>
    <w:uiPriority w:val="99"/>
    <w:unhideWhenUsed/>
    <w:rsid w:val="009918FA"/>
    <w:rPr>
      <w:color w:val="0000FF" w:themeColor="hyperlink"/>
      <w:u w:val="single"/>
    </w:rPr>
  </w:style>
  <w:style w:type="paragraph" w:styleId="aa">
    <w:name w:val="Balloon Text"/>
    <w:basedOn w:val="a"/>
    <w:link w:val="ab"/>
    <w:uiPriority w:val="99"/>
    <w:semiHidden/>
    <w:unhideWhenUsed/>
    <w:rsid w:val="00355C1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55C1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E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1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6670"/>
    <w:pPr>
      <w:tabs>
        <w:tab w:val="center" w:pos="4252"/>
        <w:tab w:val="right" w:pos="8504"/>
      </w:tabs>
      <w:snapToGrid w:val="0"/>
    </w:pPr>
  </w:style>
  <w:style w:type="character" w:customStyle="1" w:styleId="a5">
    <w:name w:val="ヘッダー (文字)"/>
    <w:basedOn w:val="a0"/>
    <w:link w:val="a4"/>
    <w:uiPriority w:val="99"/>
    <w:rsid w:val="000C6670"/>
  </w:style>
  <w:style w:type="paragraph" w:styleId="a6">
    <w:name w:val="footer"/>
    <w:basedOn w:val="a"/>
    <w:link w:val="a7"/>
    <w:uiPriority w:val="99"/>
    <w:unhideWhenUsed/>
    <w:rsid w:val="000C6670"/>
    <w:pPr>
      <w:tabs>
        <w:tab w:val="center" w:pos="4252"/>
        <w:tab w:val="right" w:pos="8504"/>
      </w:tabs>
      <w:snapToGrid w:val="0"/>
    </w:pPr>
  </w:style>
  <w:style w:type="character" w:customStyle="1" w:styleId="a7">
    <w:name w:val="フッター (文字)"/>
    <w:basedOn w:val="a0"/>
    <w:link w:val="a6"/>
    <w:uiPriority w:val="99"/>
    <w:rsid w:val="000C6670"/>
  </w:style>
  <w:style w:type="paragraph" w:styleId="a8">
    <w:name w:val="List Paragraph"/>
    <w:basedOn w:val="a"/>
    <w:uiPriority w:val="34"/>
    <w:qFormat/>
    <w:rsid w:val="00335848"/>
    <w:pPr>
      <w:ind w:leftChars="400" w:left="840"/>
    </w:pPr>
  </w:style>
  <w:style w:type="character" w:styleId="a9">
    <w:name w:val="Hyperlink"/>
    <w:basedOn w:val="a0"/>
    <w:uiPriority w:val="99"/>
    <w:unhideWhenUsed/>
    <w:rsid w:val="009918FA"/>
    <w:rPr>
      <w:color w:val="0000FF" w:themeColor="hyperlink"/>
      <w:u w:val="single"/>
    </w:rPr>
  </w:style>
  <w:style w:type="paragraph" w:styleId="aa">
    <w:name w:val="Balloon Text"/>
    <w:basedOn w:val="a"/>
    <w:link w:val="ab"/>
    <w:uiPriority w:val="99"/>
    <w:semiHidden/>
    <w:unhideWhenUsed/>
    <w:rsid w:val="00355C1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55C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hiikishinkoka@town.makubetsu.lg.jp" TargetMode="External"/><Relationship Id="rId4" Type="http://schemas.microsoft.com/office/2007/relationships/stylesWithEffects" Target="stylesWithEffects.xml"/><Relationship Id="rId9" Type="http://schemas.openxmlformats.org/officeDocument/2006/relationships/hyperlink" Target="http://www.town.makubetsu.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2ADBD-7FC2-4180-A4E0-7D0AD419B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3504</TotalTime>
  <Pages>14</Pages>
  <Words>1246</Words>
  <Characters>7105</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幕別町役場</Company>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dc:creator>
  <cp:lastModifiedBy>PC99998C</cp:lastModifiedBy>
  <cp:revision>114</cp:revision>
  <cp:lastPrinted>2018-06-23T01:40:00Z</cp:lastPrinted>
  <dcterms:created xsi:type="dcterms:W3CDTF">2015-10-14T02:01:00Z</dcterms:created>
  <dcterms:modified xsi:type="dcterms:W3CDTF">2018-06-27T05:03:00Z</dcterms:modified>
</cp:coreProperties>
</file>