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41" w:rsidRPr="00274F5B" w:rsidRDefault="001F3E41" w:rsidP="005411DE">
      <w:pPr>
        <w:ind w:leftChars="-85" w:left="-178" w:rightChars="-321" w:right="-674"/>
        <w:jc w:val="center"/>
        <w:rPr>
          <w:rFonts w:asciiTheme="minorEastAsia" w:hAnsiTheme="minorEastAsia"/>
          <w:sz w:val="32"/>
          <w:szCs w:val="32"/>
        </w:rPr>
      </w:pPr>
      <w:r w:rsidRPr="00274F5B">
        <w:rPr>
          <w:rFonts w:asciiTheme="minorEastAsia" w:hAnsiTheme="minorEastAsia" w:hint="eastAsia"/>
          <w:sz w:val="32"/>
          <w:szCs w:val="32"/>
        </w:rPr>
        <w:t>車検伸長制度</w:t>
      </w:r>
      <w:r w:rsidR="00CD7D3F" w:rsidRPr="00274F5B">
        <w:rPr>
          <w:rFonts w:asciiTheme="minorEastAsia" w:hAnsiTheme="minorEastAsia" w:hint="eastAsia"/>
          <w:sz w:val="32"/>
          <w:szCs w:val="32"/>
        </w:rPr>
        <w:t>における</w:t>
      </w:r>
      <w:r w:rsidR="009F6E87">
        <w:rPr>
          <w:rFonts w:asciiTheme="minorEastAsia" w:hAnsiTheme="minorEastAsia" w:hint="eastAsia"/>
          <w:sz w:val="32"/>
          <w:szCs w:val="32"/>
        </w:rPr>
        <w:t>Ｑ＆Ａ</w:t>
      </w:r>
      <w:bookmarkStart w:id="0" w:name="_GoBack"/>
      <w:bookmarkEnd w:id="0"/>
    </w:p>
    <w:p w:rsidR="00981F48" w:rsidRDefault="00981F48" w:rsidP="005411DE">
      <w:pPr>
        <w:ind w:leftChars="-85" w:left="-178" w:rightChars="-321" w:right="-674"/>
        <w:jc w:val="center"/>
        <w:rPr>
          <w:rFonts w:asciiTheme="minorEastAsia" w:hAnsiTheme="minorEastAsia"/>
          <w:sz w:val="22"/>
        </w:rPr>
      </w:pPr>
    </w:p>
    <w:p w:rsidR="001F3E41" w:rsidRPr="003F45DA" w:rsidRDefault="001F3E41"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（問１）</w:t>
      </w:r>
      <w:r w:rsidR="00981F48" w:rsidRPr="003F45DA">
        <w:rPr>
          <w:rFonts w:asciiTheme="majorEastAsia" w:eastAsiaTheme="majorEastAsia" w:hAnsiTheme="majorEastAsia" w:hint="eastAsia"/>
          <w:sz w:val="22"/>
        </w:rPr>
        <w:t>車検の伸長制度は、車検とどこが異なる点ですか。</w:t>
      </w:r>
    </w:p>
    <w:p w:rsidR="00981F48" w:rsidRPr="007A3E96" w:rsidRDefault="00981F48" w:rsidP="005411DE">
      <w:pPr>
        <w:ind w:leftChars="-85" w:left="702" w:rightChars="-321" w:right="-674" w:hangingChars="400" w:hanging="880"/>
        <w:jc w:val="left"/>
        <w:rPr>
          <w:rFonts w:asciiTheme="minorEastAsia" w:hAnsiTheme="minorEastAsia"/>
          <w:sz w:val="22"/>
          <w:u w:val="wave"/>
        </w:rPr>
      </w:pPr>
      <w:r>
        <w:rPr>
          <w:rFonts w:asciiTheme="minorEastAsia" w:hAnsiTheme="minorEastAsia" w:hint="eastAsia"/>
          <w:sz w:val="22"/>
        </w:rPr>
        <w:t>（答１）車検は継続検査を受け１年間使用することができますが、伸長は、まず、認定農業者であることや営農用に使用されることなど、７項目の指定要件を満たす場合に</w:t>
      </w:r>
      <w:r w:rsidR="003F45DA">
        <w:rPr>
          <w:rFonts w:asciiTheme="minorEastAsia" w:hAnsiTheme="minorEastAsia" w:hint="eastAsia"/>
          <w:sz w:val="22"/>
        </w:rPr>
        <w:t>、農業者の申請手続きと、伸長制度に基づく指定点検整備事業者の点検・整備を受けた後、</w:t>
      </w:r>
      <w:r>
        <w:rPr>
          <w:rFonts w:asciiTheme="minorEastAsia" w:hAnsiTheme="minorEastAsia" w:hint="eastAsia"/>
          <w:sz w:val="22"/>
        </w:rPr>
        <w:t>車検の有効期間を１年間伸ばすもので</w:t>
      </w:r>
      <w:r w:rsidR="003F45DA">
        <w:rPr>
          <w:rFonts w:asciiTheme="minorEastAsia" w:hAnsiTheme="minorEastAsia" w:hint="eastAsia"/>
          <w:sz w:val="22"/>
        </w:rPr>
        <w:t>す。ただし、</w:t>
      </w:r>
      <w:r>
        <w:rPr>
          <w:rFonts w:asciiTheme="minorEastAsia" w:hAnsiTheme="minorEastAsia" w:hint="eastAsia"/>
          <w:sz w:val="22"/>
        </w:rPr>
        <w:t>伸長期間中に営農中断や対象車両を譲渡するなど、</w:t>
      </w:r>
      <w:r w:rsidRPr="007A3E96">
        <w:rPr>
          <w:rFonts w:asciiTheme="minorEastAsia" w:hAnsiTheme="minorEastAsia" w:hint="eastAsia"/>
          <w:sz w:val="22"/>
          <w:u w:val="wave"/>
        </w:rPr>
        <w:t>指定要件を満たさなくなった時点で、取消しとなり、車検を受けなければ使用することができなくなります。</w:t>
      </w:r>
    </w:p>
    <w:p w:rsidR="003F45DA" w:rsidRPr="003F45DA" w:rsidRDefault="003F45DA"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（問２）</w:t>
      </w:r>
      <w:r>
        <w:rPr>
          <w:rFonts w:asciiTheme="majorEastAsia" w:eastAsiaTheme="majorEastAsia" w:hAnsiTheme="majorEastAsia" w:hint="eastAsia"/>
          <w:sz w:val="22"/>
        </w:rPr>
        <w:t>この制度の</w:t>
      </w:r>
      <w:r w:rsidR="002A670F">
        <w:rPr>
          <w:rFonts w:asciiTheme="majorEastAsia" w:eastAsiaTheme="majorEastAsia" w:hAnsiTheme="majorEastAsia" w:hint="eastAsia"/>
          <w:sz w:val="22"/>
        </w:rPr>
        <w:t>経費削減の</w:t>
      </w:r>
      <w:r>
        <w:rPr>
          <w:rFonts w:asciiTheme="majorEastAsia" w:eastAsiaTheme="majorEastAsia" w:hAnsiTheme="majorEastAsia" w:hint="eastAsia"/>
          <w:sz w:val="22"/>
        </w:rPr>
        <w:t>メリットはありますか。</w:t>
      </w:r>
    </w:p>
    <w:p w:rsidR="00E5678A" w:rsidRDefault="003F45DA"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（答２）点検・整備費、自動車重量税、自賠責保険料は、車検と同様に必要となりますが、検査手数料（印紙代）</w:t>
      </w:r>
      <w:r w:rsidR="00E5678A">
        <w:rPr>
          <w:rFonts w:asciiTheme="minorEastAsia" w:hAnsiTheme="minorEastAsia" w:hint="eastAsia"/>
          <w:sz w:val="22"/>
        </w:rPr>
        <w:t>は不要です。</w:t>
      </w:r>
    </w:p>
    <w:p w:rsidR="002A670F" w:rsidRPr="003F45DA" w:rsidRDefault="002A670F"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Pr>
          <w:rFonts w:asciiTheme="majorEastAsia" w:eastAsiaTheme="majorEastAsia" w:hAnsiTheme="majorEastAsia" w:hint="eastAsia"/>
          <w:sz w:val="22"/>
        </w:rPr>
        <w:t>３</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なぜ、車検伸長制度を実施するのですか。</w:t>
      </w:r>
    </w:p>
    <w:p w:rsidR="002A670F" w:rsidRDefault="002A670F"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w:t>
      </w:r>
      <w:r w:rsidR="003917CE">
        <w:rPr>
          <w:rFonts w:asciiTheme="minorEastAsia" w:hAnsiTheme="minorEastAsia" w:hint="eastAsia"/>
          <w:sz w:val="22"/>
        </w:rPr>
        <w:t>答３</w:t>
      </w:r>
      <w:r>
        <w:rPr>
          <w:rFonts w:asciiTheme="minorEastAsia" w:hAnsiTheme="minorEastAsia" w:hint="eastAsia"/>
          <w:sz w:val="22"/>
        </w:rPr>
        <w:t>）国においては、２年車検を法制化するにあたり、安全性を十分に検証する必要があると判断し、</w:t>
      </w:r>
      <w:r w:rsidR="003917CE">
        <w:rPr>
          <w:rFonts w:asciiTheme="minorEastAsia" w:hAnsiTheme="minorEastAsia" w:hint="eastAsia"/>
          <w:sz w:val="22"/>
        </w:rPr>
        <w:t>指定を受けた</w:t>
      </w:r>
      <w:r w:rsidR="003917CE" w:rsidRPr="0026423F">
        <w:rPr>
          <w:rFonts w:asciiTheme="minorEastAsia" w:hAnsiTheme="minorEastAsia" w:hint="eastAsia"/>
          <w:sz w:val="22"/>
          <w:u w:val="wave"/>
        </w:rPr>
        <w:t>農業用貨物自動車の</w:t>
      </w:r>
      <w:r w:rsidRPr="0026423F">
        <w:rPr>
          <w:rFonts w:asciiTheme="minorEastAsia" w:hAnsiTheme="minorEastAsia" w:hint="eastAsia"/>
          <w:sz w:val="22"/>
          <w:u w:val="wave"/>
        </w:rPr>
        <w:t>点検・整備のデータを収集、分析する</w:t>
      </w:r>
      <w:r w:rsidR="0026423F" w:rsidRPr="0026423F">
        <w:rPr>
          <w:rFonts w:asciiTheme="minorEastAsia" w:hAnsiTheme="minorEastAsia" w:hint="eastAsia"/>
          <w:sz w:val="22"/>
          <w:u w:val="wave"/>
        </w:rPr>
        <w:t>ため</w:t>
      </w:r>
      <w:r w:rsidR="0026423F">
        <w:rPr>
          <w:rFonts w:asciiTheme="minorEastAsia" w:hAnsiTheme="minorEastAsia" w:hint="eastAsia"/>
          <w:sz w:val="22"/>
        </w:rPr>
        <w:t>に、国際戦略総合特区として指定を受けている</w:t>
      </w:r>
      <w:r w:rsidR="0026423F" w:rsidRPr="0026423F">
        <w:rPr>
          <w:rFonts w:asciiTheme="minorEastAsia" w:hAnsiTheme="minorEastAsia" w:hint="eastAsia"/>
          <w:sz w:val="22"/>
          <w:u w:val="wave"/>
        </w:rPr>
        <w:t>十勝管内に限って車検伸長制度を実施</w:t>
      </w:r>
      <w:r w:rsidR="0026423F">
        <w:rPr>
          <w:rFonts w:asciiTheme="minorEastAsia" w:hAnsiTheme="minorEastAsia" w:hint="eastAsia"/>
          <w:sz w:val="22"/>
        </w:rPr>
        <w:t>するものです。</w:t>
      </w:r>
    </w:p>
    <w:p w:rsidR="003917CE" w:rsidRPr="003F45DA" w:rsidRDefault="003917CE"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Pr>
          <w:rFonts w:asciiTheme="majorEastAsia" w:eastAsiaTheme="majorEastAsia" w:hAnsiTheme="majorEastAsia" w:hint="eastAsia"/>
          <w:sz w:val="22"/>
        </w:rPr>
        <w:t>４</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車検伸長を実施しなければいけないものですか。</w:t>
      </w:r>
    </w:p>
    <w:p w:rsidR="003917CE" w:rsidRDefault="003917CE"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４）答１にも記載のとおり、伸長期間中であっても指定要件を満たさなくなった場合は、指定が取り消され、車検を受けなければ公道を走行することができなくなります。このため、営農を中止する、車両を譲渡するなど、指定要件を満たさないことが想定される方は、車検を受けてください。車検伸長は、義務化ではありませんが、２</w:t>
      </w:r>
      <w:r w:rsidR="00EE3DCC">
        <w:rPr>
          <w:rFonts w:asciiTheme="minorEastAsia" w:hAnsiTheme="minorEastAsia" w:hint="eastAsia"/>
          <w:sz w:val="22"/>
        </w:rPr>
        <w:t>年</w:t>
      </w:r>
      <w:r>
        <w:rPr>
          <w:rFonts w:asciiTheme="minorEastAsia" w:hAnsiTheme="minorEastAsia" w:hint="eastAsia"/>
          <w:sz w:val="22"/>
        </w:rPr>
        <w:t>車検の法制化に向けて、多くの車両データを必要とすることから、ご協力をお願いするものです。</w:t>
      </w:r>
    </w:p>
    <w:p w:rsidR="00176906" w:rsidRPr="003F45DA" w:rsidRDefault="00176906"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Pr>
          <w:rFonts w:asciiTheme="majorEastAsia" w:eastAsiaTheme="majorEastAsia" w:hAnsiTheme="majorEastAsia" w:hint="eastAsia"/>
          <w:sz w:val="22"/>
        </w:rPr>
        <w:t>５</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車検伸長制度はいつまで続きますか。</w:t>
      </w:r>
    </w:p>
    <w:p w:rsidR="00176906" w:rsidRDefault="00176906"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（答５）実施期間は示されていませんが、当初の目標は十勝管内で１万台と言われていることから一定期間を要するものと思われます。</w:t>
      </w:r>
    </w:p>
    <w:p w:rsidR="00FA4DE0" w:rsidRPr="003F45DA" w:rsidRDefault="00FA4DE0"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Pr>
          <w:rFonts w:asciiTheme="majorEastAsia" w:eastAsiaTheme="majorEastAsia" w:hAnsiTheme="majorEastAsia" w:hint="eastAsia"/>
          <w:sz w:val="22"/>
        </w:rPr>
        <w:t>６</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車検伸長はどこの自動車整備工場でも対応できますか。</w:t>
      </w:r>
    </w:p>
    <w:p w:rsidR="00FA4DE0" w:rsidRDefault="00FA4DE0"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（答６）車検伸長制度に基づく「指定点検整備事業者」となっていることから、恐れ入りますが申請書を</w:t>
      </w:r>
      <w:r w:rsidR="00701F3A">
        <w:rPr>
          <w:rFonts w:asciiTheme="minorEastAsia" w:hAnsiTheme="minorEastAsia" w:hint="eastAsia"/>
          <w:sz w:val="22"/>
        </w:rPr>
        <w:t>提出する前に</w:t>
      </w:r>
      <w:r>
        <w:rPr>
          <w:rFonts w:asciiTheme="minorEastAsia" w:hAnsiTheme="minorEastAsia" w:hint="eastAsia"/>
          <w:sz w:val="22"/>
        </w:rPr>
        <w:t>予め、依頼する工場にご確認をお願いします。指定を受けていない工場等では、車検整備となります。</w:t>
      </w:r>
    </w:p>
    <w:p w:rsidR="0003752A" w:rsidRPr="003F45DA" w:rsidRDefault="0003752A" w:rsidP="005411DE">
      <w:pPr>
        <w:ind w:leftChars="-85" w:left="702" w:rightChars="-321" w:right="-674" w:hangingChars="400" w:hanging="880"/>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Pr>
          <w:rFonts w:asciiTheme="majorEastAsia" w:eastAsiaTheme="majorEastAsia" w:hAnsiTheme="majorEastAsia" w:hint="eastAsia"/>
          <w:sz w:val="22"/>
        </w:rPr>
        <w:t>７</w:t>
      </w:r>
      <w:r w:rsidRPr="003F45DA">
        <w:rPr>
          <w:rFonts w:asciiTheme="majorEastAsia" w:eastAsiaTheme="majorEastAsia" w:hAnsiTheme="majorEastAsia" w:hint="eastAsia"/>
          <w:sz w:val="22"/>
        </w:rPr>
        <w:t>）</w:t>
      </w:r>
      <w:r w:rsidRPr="00D21283">
        <w:rPr>
          <w:rFonts w:asciiTheme="majorEastAsia" w:eastAsiaTheme="majorEastAsia" w:hAnsiTheme="majorEastAsia" w:hint="eastAsia"/>
          <w:sz w:val="22"/>
        </w:rPr>
        <w:t>依頼する整備工場が「指定点検整備事業者」となっていない場合は、工場を変更しなければならないのですか。</w:t>
      </w:r>
    </w:p>
    <w:p w:rsidR="0003752A" w:rsidRDefault="0003752A"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（答７）</w:t>
      </w:r>
      <w:r w:rsidR="00A11398">
        <w:rPr>
          <w:rFonts w:asciiTheme="minorEastAsia" w:hAnsiTheme="minorEastAsia" w:hint="eastAsia"/>
          <w:sz w:val="22"/>
        </w:rPr>
        <w:t>工場を変更していただくことまでは考えておりませんので、その場合は、</w:t>
      </w:r>
      <w:r>
        <w:rPr>
          <w:rFonts w:asciiTheme="minorEastAsia" w:hAnsiTheme="minorEastAsia" w:hint="eastAsia"/>
          <w:sz w:val="22"/>
        </w:rPr>
        <w:t>車検を受けてください。</w:t>
      </w:r>
    </w:p>
    <w:p w:rsidR="00FA4DE0" w:rsidRPr="003F45DA" w:rsidRDefault="00FA4DE0"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A11398">
        <w:rPr>
          <w:rFonts w:asciiTheme="majorEastAsia" w:eastAsiaTheme="majorEastAsia" w:hAnsiTheme="majorEastAsia" w:hint="eastAsia"/>
          <w:sz w:val="22"/>
        </w:rPr>
        <w:t>８</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ユーザー車検でも車検伸長</w:t>
      </w:r>
      <w:r w:rsidR="003C633F">
        <w:rPr>
          <w:rFonts w:asciiTheme="majorEastAsia" w:eastAsiaTheme="majorEastAsia" w:hAnsiTheme="majorEastAsia" w:hint="eastAsia"/>
          <w:sz w:val="22"/>
        </w:rPr>
        <w:t>が</w:t>
      </w:r>
      <w:r>
        <w:rPr>
          <w:rFonts w:asciiTheme="majorEastAsia" w:eastAsiaTheme="majorEastAsia" w:hAnsiTheme="majorEastAsia" w:hint="eastAsia"/>
          <w:sz w:val="22"/>
        </w:rPr>
        <w:t>できますか。</w:t>
      </w:r>
    </w:p>
    <w:p w:rsidR="00FA4DE0" w:rsidRDefault="00FA4DE0"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A11398">
        <w:rPr>
          <w:rFonts w:asciiTheme="minorEastAsia" w:hAnsiTheme="minorEastAsia" w:hint="eastAsia"/>
          <w:sz w:val="22"/>
        </w:rPr>
        <w:t>８</w:t>
      </w:r>
      <w:r>
        <w:rPr>
          <w:rFonts w:asciiTheme="minorEastAsia" w:hAnsiTheme="minorEastAsia" w:hint="eastAsia"/>
          <w:sz w:val="22"/>
        </w:rPr>
        <w:t>）ユーザー車検の場合は、車検伸長を受けることができません。</w:t>
      </w:r>
    </w:p>
    <w:p w:rsidR="00701F3A" w:rsidRPr="003F45DA" w:rsidRDefault="00701F3A"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A11398">
        <w:rPr>
          <w:rFonts w:asciiTheme="majorEastAsia" w:eastAsiaTheme="majorEastAsia" w:hAnsiTheme="majorEastAsia" w:hint="eastAsia"/>
          <w:sz w:val="22"/>
        </w:rPr>
        <w:t>９</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すでに車検を受けた場合は、どうなりますか。</w:t>
      </w:r>
    </w:p>
    <w:p w:rsidR="00701F3A" w:rsidRDefault="00701F3A"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A11398">
        <w:rPr>
          <w:rFonts w:asciiTheme="minorEastAsia" w:hAnsiTheme="minorEastAsia" w:hint="eastAsia"/>
          <w:sz w:val="22"/>
        </w:rPr>
        <w:t>９</w:t>
      </w:r>
      <w:r>
        <w:rPr>
          <w:rFonts w:asciiTheme="minorEastAsia" w:hAnsiTheme="minorEastAsia" w:hint="eastAsia"/>
          <w:sz w:val="22"/>
        </w:rPr>
        <w:t>）すでに車検を受けた方は、申請ができないため、次回の車検満了の１カ月前に申請書を提出することで、車検伸長を受けることができます。</w:t>
      </w:r>
    </w:p>
    <w:p w:rsidR="005411DE" w:rsidRDefault="005411DE" w:rsidP="005411DE">
      <w:pPr>
        <w:ind w:leftChars="-85" w:left="702" w:rightChars="-321" w:right="-674" w:hangingChars="400" w:hanging="880"/>
        <w:jc w:val="left"/>
        <w:rPr>
          <w:rFonts w:asciiTheme="minorEastAsia" w:hAnsiTheme="minorEastAsia"/>
          <w:sz w:val="22"/>
        </w:rPr>
      </w:pPr>
    </w:p>
    <w:p w:rsidR="00EE3DCC" w:rsidRDefault="00EE3DCC"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lastRenderedPageBreak/>
        <w:t>（問</w:t>
      </w:r>
      <w:r>
        <w:rPr>
          <w:rFonts w:asciiTheme="majorEastAsia" w:eastAsiaTheme="majorEastAsia" w:hAnsiTheme="majorEastAsia" w:hint="eastAsia"/>
          <w:sz w:val="22"/>
        </w:rPr>
        <w:t>10</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車検伸長の期間はどうなるのですか。</w:t>
      </w:r>
    </w:p>
    <w:p w:rsidR="005411DE" w:rsidRDefault="00EE3DCC"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（答10）指定要件を満たしている場合は、車検の有効期間が１年間伸びることになり、１年後は車検、さらに１年後は伸長と繰り返します</w:t>
      </w:r>
      <w:r w:rsidR="005411DE">
        <w:rPr>
          <w:rFonts w:asciiTheme="minorEastAsia" w:hAnsiTheme="minorEastAsia" w:hint="eastAsia"/>
          <w:sz w:val="22"/>
        </w:rPr>
        <w:t>。</w:t>
      </w:r>
    </w:p>
    <w:p w:rsidR="00701F3A" w:rsidRDefault="00701F3A" w:rsidP="005411DE">
      <w:pPr>
        <w:ind w:leftChars="-85" w:left="702" w:rightChars="-321" w:right="-674" w:hangingChars="400" w:hanging="880"/>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5411DE">
        <w:rPr>
          <w:rFonts w:asciiTheme="majorEastAsia" w:eastAsiaTheme="majorEastAsia" w:hAnsiTheme="majorEastAsia" w:hint="eastAsia"/>
          <w:sz w:val="22"/>
        </w:rPr>
        <w:t>11</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指定を受ける場合の申請書はいつでも提出ができますか。</w:t>
      </w:r>
    </w:p>
    <w:p w:rsidR="007D2B05" w:rsidRDefault="007D2B05"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5411DE">
        <w:rPr>
          <w:rFonts w:asciiTheme="minorEastAsia" w:hAnsiTheme="minorEastAsia" w:hint="eastAsia"/>
          <w:sz w:val="22"/>
        </w:rPr>
        <w:t>11</w:t>
      </w:r>
      <w:r>
        <w:rPr>
          <w:rFonts w:asciiTheme="minorEastAsia" w:hAnsiTheme="minorEastAsia" w:hint="eastAsia"/>
          <w:sz w:val="22"/>
        </w:rPr>
        <w:t>）</w:t>
      </w:r>
      <w:r w:rsidRPr="003C633F">
        <w:rPr>
          <w:rFonts w:asciiTheme="minorEastAsia" w:hAnsiTheme="minorEastAsia" w:hint="eastAsia"/>
          <w:sz w:val="22"/>
          <w:u w:val="wave"/>
        </w:rPr>
        <w:t>車検満了の１カ月前から申請</w:t>
      </w:r>
      <w:r>
        <w:rPr>
          <w:rFonts w:asciiTheme="minorEastAsia" w:hAnsiTheme="minorEastAsia" w:hint="eastAsia"/>
          <w:sz w:val="22"/>
        </w:rPr>
        <w:t>することとなっています</w:t>
      </w:r>
      <w:r w:rsidR="00A11398">
        <w:rPr>
          <w:rFonts w:asciiTheme="minorEastAsia" w:hAnsiTheme="minorEastAsia" w:hint="eastAsia"/>
          <w:sz w:val="22"/>
        </w:rPr>
        <w:t>ので、</w:t>
      </w:r>
      <w:r>
        <w:rPr>
          <w:rFonts w:asciiTheme="minorEastAsia" w:hAnsiTheme="minorEastAsia" w:hint="eastAsia"/>
          <w:sz w:val="22"/>
        </w:rPr>
        <w:t>車検証</w:t>
      </w:r>
      <w:r w:rsidR="00A11398">
        <w:rPr>
          <w:rFonts w:asciiTheme="minorEastAsia" w:hAnsiTheme="minorEastAsia" w:hint="eastAsia"/>
          <w:sz w:val="22"/>
        </w:rPr>
        <w:t>で</w:t>
      </w:r>
      <w:r>
        <w:rPr>
          <w:rFonts w:asciiTheme="minorEastAsia" w:hAnsiTheme="minorEastAsia" w:hint="eastAsia"/>
          <w:sz w:val="22"/>
        </w:rPr>
        <w:t>ご確認</w:t>
      </w:r>
      <w:r w:rsidR="00A11398">
        <w:rPr>
          <w:rFonts w:asciiTheme="minorEastAsia" w:hAnsiTheme="minorEastAsia" w:hint="eastAsia"/>
          <w:sz w:val="22"/>
        </w:rPr>
        <w:t>をお願いし</w:t>
      </w:r>
      <w:r>
        <w:rPr>
          <w:rFonts w:asciiTheme="minorEastAsia" w:hAnsiTheme="minorEastAsia" w:hint="eastAsia"/>
          <w:sz w:val="22"/>
        </w:rPr>
        <w:t>ます。（26.7.26満了の場合は26.6.26から申請が可能です。）</w:t>
      </w:r>
    </w:p>
    <w:p w:rsidR="007D2B05" w:rsidRPr="003F45DA" w:rsidRDefault="007D2B05"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26423F">
        <w:rPr>
          <w:rFonts w:asciiTheme="majorEastAsia" w:eastAsiaTheme="majorEastAsia" w:hAnsiTheme="majorEastAsia" w:hint="eastAsia"/>
          <w:sz w:val="22"/>
        </w:rPr>
        <w:t>1</w:t>
      </w:r>
      <w:r w:rsidR="005411DE">
        <w:rPr>
          <w:rFonts w:asciiTheme="majorEastAsia" w:eastAsiaTheme="majorEastAsia" w:hAnsiTheme="majorEastAsia" w:hint="eastAsia"/>
          <w:sz w:val="22"/>
        </w:rPr>
        <w:t>2</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申請手続きは毎年行うものですか。</w:t>
      </w:r>
    </w:p>
    <w:p w:rsidR="007D2B05" w:rsidRDefault="00701F3A"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26423F">
        <w:rPr>
          <w:rFonts w:asciiTheme="minorEastAsia" w:hAnsiTheme="minorEastAsia" w:hint="eastAsia"/>
          <w:sz w:val="22"/>
        </w:rPr>
        <w:t>1</w:t>
      </w:r>
      <w:r w:rsidR="005411DE">
        <w:rPr>
          <w:rFonts w:asciiTheme="minorEastAsia" w:hAnsiTheme="minorEastAsia" w:hint="eastAsia"/>
          <w:sz w:val="22"/>
        </w:rPr>
        <w:t>2</w:t>
      </w:r>
      <w:r w:rsidR="007D2B05">
        <w:rPr>
          <w:rFonts w:asciiTheme="minorEastAsia" w:hAnsiTheme="minorEastAsia" w:hint="eastAsia"/>
          <w:sz w:val="22"/>
        </w:rPr>
        <w:t>）</w:t>
      </w:r>
      <w:r w:rsidR="00C141AC">
        <w:rPr>
          <w:rFonts w:asciiTheme="minorEastAsia" w:hAnsiTheme="minorEastAsia" w:hint="eastAsia"/>
          <w:sz w:val="22"/>
        </w:rPr>
        <w:t>対象車両１台につき、１度</w:t>
      </w:r>
      <w:r w:rsidR="007D2B05">
        <w:rPr>
          <w:rFonts w:asciiTheme="minorEastAsia" w:hAnsiTheme="minorEastAsia" w:hint="eastAsia"/>
          <w:sz w:val="22"/>
        </w:rPr>
        <w:t>申請していただ</w:t>
      </w:r>
      <w:r w:rsidR="00EE3DCC">
        <w:rPr>
          <w:rFonts w:asciiTheme="minorEastAsia" w:hAnsiTheme="minorEastAsia" w:hint="eastAsia"/>
          <w:sz w:val="22"/>
        </w:rPr>
        <w:t>くものです。その後、</w:t>
      </w:r>
      <w:r w:rsidR="00551B59">
        <w:rPr>
          <w:rFonts w:asciiTheme="minorEastAsia" w:hAnsiTheme="minorEastAsia" w:hint="eastAsia"/>
          <w:sz w:val="22"/>
        </w:rPr>
        <w:t>指定要件を満たしている場合に</w:t>
      </w:r>
      <w:r w:rsidR="00EE3DCC">
        <w:rPr>
          <w:rFonts w:asciiTheme="minorEastAsia" w:hAnsiTheme="minorEastAsia" w:hint="eastAsia"/>
          <w:sz w:val="22"/>
        </w:rPr>
        <w:t>は、</w:t>
      </w:r>
      <w:r w:rsidR="007D2B05">
        <w:rPr>
          <w:rFonts w:asciiTheme="minorEastAsia" w:hAnsiTheme="minorEastAsia" w:hint="eastAsia"/>
          <w:sz w:val="22"/>
        </w:rPr>
        <w:t>指定書を交付します。</w:t>
      </w:r>
      <w:r w:rsidR="00C141AC">
        <w:rPr>
          <w:rFonts w:asciiTheme="minorEastAsia" w:hAnsiTheme="minorEastAsia" w:hint="eastAsia"/>
          <w:sz w:val="22"/>
        </w:rPr>
        <w:t>なお、指定書は指定要件を満たしている限り、有効です。</w:t>
      </w:r>
    </w:p>
    <w:p w:rsidR="007D2B05" w:rsidRPr="003F45DA" w:rsidRDefault="007D2B05"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701F3A">
        <w:rPr>
          <w:rFonts w:asciiTheme="majorEastAsia" w:eastAsiaTheme="majorEastAsia" w:hAnsiTheme="majorEastAsia" w:hint="eastAsia"/>
          <w:sz w:val="22"/>
        </w:rPr>
        <w:t>1</w:t>
      </w:r>
      <w:r w:rsidR="005411DE">
        <w:rPr>
          <w:rFonts w:asciiTheme="majorEastAsia" w:eastAsiaTheme="majorEastAsia" w:hAnsiTheme="majorEastAsia" w:hint="eastAsia"/>
          <w:sz w:val="22"/>
        </w:rPr>
        <w:t>3</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申請手続きはどこで行うものですか。</w:t>
      </w:r>
    </w:p>
    <w:p w:rsidR="00FA4DE0" w:rsidRDefault="007D2B05"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26423F">
        <w:rPr>
          <w:rFonts w:asciiTheme="minorEastAsia" w:hAnsiTheme="minorEastAsia" w:hint="eastAsia"/>
          <w:sz w:val="22"/>
        </w:rPr>
        <w:t>1</w:t>
      </w:r>
      <w:r w:rsidR="005411DE">
        <w:rPr>
          <w:rFonts w:asciiTheme="minorEastAsia" w:hAnsiTheme="minorEastAsia" w:hint="eastAsia"/>
          <w:sz w:val="22"/>
        </w:rPr>
        <w:t>3</w:t>
      </w:r>
      <w:r>
        <w:rPr>
          <w:rFonts w:asciiTheme="minorEastAsia" w:hAnsiTheme="minorEastAsia" w:hint="eastAsia"/>
          <w:sz w:val="22"/>
        </w:rPr>
        <w:t>）認定農業者であることや、車検証の確認が必要なため、</w:t>
      </w:r>
      <w:r w:rsidRPr="00EE3DCC">
        <w:rPr>
          <w:rFonts w:asciiTheme="minorEastAsia" w:hAnsiTheme="minorEastAsia" w:hint="eastAsia"/>
          <w:sz w:val="22"/>
          <w:u w:val="wave"/>
        </w:rPr>
        <w:t>幕別町経済部農林課農政係</w:t>
      </w:r>
      <w:r w:rsidR="003C633F" w:rsidRPr="00EE3DCC">
        <w:rPr>
          <w:rFonts w:asciiTheme="minorEastAsia" w:hAnsiTheme="minorEastAsia" w:hint="eastAsia"/>
          <w:sz w:val="22"/>
          <w:u w:val="wave"/>
        </w:rPr>
        <w:t>又は</w:t>
      </w:r>
      <w:r w:rsidRPr="00EE3DCC">
        <w:rPr>
          <w:rFonts w:asciiTheme="minorEastAsia" w:hAnsiTheme="minorEastAsia" w:hint="eastAsia"/>
          <w:sz w:val="22"/>
          <w:u w:val="wave"/>
        </w:rPr>
        <w:t>忠類総合支所経済建設課産業振興係の２カ所で</w:t>
      </w:r>
      <w:r w:rsidR="00FA4DE0" w:rsidRPr="00EE3DCC">
        <w:rPr>
          <w:rFonts w:asciiTheme="minorEastAsia" w:hAnsiTheme="minorEastAsia" w:hint="eastAsia"/>
          <w:sz w:val="22"/>
          <w:u w:val="wave"/>
        </w:rPr>
        <w:t>申請を</w:t>
      </w:r>
      <w:r w:rsidRPr="00EE3DCC">
        <w:rPr>
          <w:rFonts w:asciiTheme="minorEastAsia" w:hAnsiTheme="minorEastAsia" w:hint="eastAsia"/>
          <w:sz w:val="22"/>
          <w:u w:val="wave"/>
        </w:rPr>
        <w:t>受</w:t>
      </w:r>
      <w:r w:rsidR="00FA4DE0" w:rsidRPr="00EE3DCC">
        <w:rPr>
          <w:rFonts w:asciiTheme="minorEastAsia" w:hAnsiTheme="minorEastAsia" w:hint="eastAsia"/>
          <w:sz w:val="22"/>
          <w:u w:val="wave"/>
        </w:rPr>
        <w:t>け</w:t>
      </w:r>
      <w:r w:rsidRPr="00EE3DCC">
        <w:rPr>
          <w:rFonts w:asciiTheme="minorEastAsia" w:hAnsiTheme="minorEastAsia" w:hint="eastAsia"/>
          <w:sz w:val="22"/>
          <w:u w:val="wave"/>
        </w:rPr>
        <w:t>付</w:t>
      </w:r>
      <w:r w:rsidR="00FA4DE0" w:rsidRPr="00EE3DCC">
        <w:rPr>
          <w:rFonts w:asciiTheme="minorEastAsia" w:hAnsiTheme="minorEastAsia" w:hint="eastAsia"/>
          <w:sz w:val="22"/>
          <w:u w:val="wave"/>
        </w:rPr>
        <w:t>け</w:t>
      </w:r>
      <w:r w:rsidR="00FA4DE0">
        <w:rPr>
          <w:rFonts w:asciiTheme="minorEastAsia" w:hAnsiTheme="minorEastAsia" w:hint="eastAsia"/>
          <w:sz w:val="22"/>
        </w:rPr>
        <w:t>いたします。</w:t>
      </w:r>
    </w:p>
    <w:p w:rsidR="007D2B05" w:rsidRPr="003F45DA" w:rsidRDefault="007D2B05" w:rsidP="005411DE">
      <w:pPr>
        <w:ind w:leftChars="-85" w:left="-178" w:rightChars="-321" w:right="-674"/>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26423F">
        <w:rPr>
          <w:rFonts w:asciiTheme="majorEastAsia" w:eastAsiaTheme="majorEastAsia" w:hAnsiTheme="majorEastAsia" w:hint="eastAsia"/>
          <w:sz w:val="22"/>
        </w:rPr>
        <w:t>1</w:t>
      </w:r>
      <w:r w:rsidR="005411DE">
        <w:rPr>
          <w:rFonts w:asciiTheme="majorEastAsia" w:eastAsiaTheme="majorEastAsia" w:hAnsiTheme="majorEastAsia" w:hint="eastAsia"/>
          <w:sz w:val="22"/>
        </w:rPr>
        <w:t>4</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申請手続きに必要な書類はありますか。</w:t>
      </w:r>
    </w:p>
    <w:p w:rsidR="007D2B05" w:rsidRDefault="007D2B05"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26423F">
        <w:rPr>
          <w:rFonts w:asciiTheme="minorEastAsia" w:hAnsiTheme="minorEastAsia" w:hint="eastAsia"/>
          <w:sz w:val="22"/>
        </w:rPr>
        <w:t>1</w:t>
      </w:r>
      <w:r w:rsidR="005411DE">
        <w:rPr>
          <w:rFonts w:asciiTheme="minorEastAsia" w:hAnsiTheme="minorEastAsia" w:hint="eastAsia"/>
          <w:sz w:val="22"/>
        </w:rPr>
        <w:t>4</w:t>
      </w:r>
      <w:r>
        <w:rPr>
          <w:rFonts w:asciiTheme="minorEastAsia" w:hAnsiTheme="minorEastAsia" w:hint="eastAsia"/>
          <w:sz w:val="22"/>
        </w:rPr>
        <w:t>）申請日現在の走行距離を確認（メモ）していただき、車検証及び１年以内に実施した点検整備記録簿（原本又は写し）、印鑑</w:t>
      </w:r>
      <w:r w:rsidR="00FA4DE0">
        <w:rPr>
          <w:rFonts w:asciiTheme="minorEastAsia" w:hAnsiTheme="minorEastAsia" w:hint="eastAsia"/>
          <w:sz w:val="22"/>
        </w:rPr>
        <w:t>を持参願います。</w:t>
      </w:r>
      <w:r>
        <w:rPr>
          <w:rFonts w:asciiTheme="minorEastAsia" w:hAnsiTheme="minorEastAsia" w:hint="eastAsia"/>
          <w:sz w:val="22"/>
        </w:rPr>
        <w:t>（代理の方が申請する場合は、免許証等の身分を証するもの</w:t>
      </w:r>
      <w:r w:rsidR="00FA4DE0">
        <w:rPr>
          <w:rFonts w:asciiTheme="minorEastAsia" w:hAnsiTheme="minorEastAsia" w:hint="eastAsia"/>
          <w:sz w:val="22"/>
        </w:rPr>
        <w:t>が必要となります。</w:t>
      </w:r>
      <w:r>
        <w:rPr>
          <w:rFonts w:asciiTheme="minorEastAsia" w:hAnsiTheme="minorEastAsia" w:hint="eastAsia"/>
          <w:sz w:val="22"/>
        </w:rPr>
        <w:t>）</w:t>
      </w:r>
    </w:p>
    <w:p w:rsidR="00701F3A" w:rsidRDefault="00701F3A" w:rsidP="005411DE">
      <w:pPr>
        <w:ind w:leftChars="-85" w:left="702" w:rightChars="-321" w:right="-674" w:hangingChars="400" w:hanging="880"/>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Pr>
          <w:rFonts w:asciiTheme="majorEastAsia" w:eastAsiaTheme="majorEastAsia" w:hAnsiTheme="majorEastAsia" w:hint="eastAsia"/>
          <w:sz w:val="22"/>
        </w:rPr>
        <w:t>1</w:t>
      </w:r>
      <w:r w:rsidR="005411DE">
        <w:rPr>
          <w:rFonts w:asciiTheme="majorEastAsia" w:eastAsiaTheme="majorEastAsia" w:hAnsiTheme="majorEastAsia" w:hint="eastAsia"/>
          <w:sz w:val="22"/>
        </w:rPr>
        <w:t>5</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申請書の記入にあたって注意する点はありますか。</w:t>
      </w:r>
    </w:p>
    <w:p w:rsidR="00701F3A" w:rsidRDefault="00701F3A"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（答1</w:t>
      </w:r>
      <w:r w:rsidR="005411DE">
        <w:rPr>
          <w:rFonts w:asciiTheme="minorEastAsia" w:hAnsiTheme="minorEastAsia" w:hint="eastAsia"/>
          <w:sz w:val="22"/>
        </w:rPr>
        <w:t>5</w:t>
      </w:r>
      <w:r>
        <w:rPr>
          <w:rFonts w:asciiTheme="minorEastAsia" w:hAnsiTheme="minorEastAsia" w:hint="eastAsia"/>
          <w:sz w:val="22"/>
        </w:rPr>
        <w:t>）</w:t>
      </w:r>
      <w:r w:rsidRPr="003C633F">
        <w:rPr>
          <w:rFonts w:asciiTheme="minorEastAsia" w:hAnsiTheme="minorEastAsia" w:hint="eastAsia"/>
          <w:sz w:val="22"/>
          <w:u w:val="wave"/>
        </w:rPr>
        <w:t>申請書の住所・氏名は、車検証に記載の使用者の住所・氏名と一致</w:t>
      </w:r>
      <w:r>
        <w:rPr>
          <w:rFonts w:asciiTheme="minorEastAsia" w:hAnsiTheme="minorEastAsia" w:hint="eastAsia"/>
          <w:sz w:val="22"/>
        </w:rPr>
        <w:t>していなければ</w:t>
      </w:r>
      <w:r w:rsidR="009E50D4">
        <w:rPr>
          <w:rFonts w:asciiTheme="minorEastAsia" w:hAnsiTheme="minorEastAsia" w:hint="eastAsia"/>
          <w:sz w:val="22"/>
        </w:rPr>
        <w:t>申請書を受け付けることができません。また</w:t>
      </w:r>
      <w:r>
        <w:rPr>
          <w:rFonts w:asciiTheme="minorEastAsia" w:hAnsiTheme="minorEastAsia" w:hint="eastAsia"/>
          <w:sz w:val="22"/>
        </w:rPr>
        <w:t>、</w:t>
      </w:r>
      <w:r w:rsidRPr="003C633F">
        <w:rPr>
          <w:rFonts w:asciiTheme="minorEastAsia" w:hAnsiTheme="minorEastAsia" w:hint="eastAsia"/>
          <w:sz w:val="22"/>
          <w:u w:val="wave"/>
        </w:rPr>
        <w:t>車検証に記載の使用者は、認定農業者又は認定時の</w:t>
      </w:r>
      <w:r w:rsidR="009E50D4" w:rsidRPr="003C633F">
        <w:rPr>
          <w:rFonts w:asciiTheme="minorEastAsia" w:hAnsiTheme="minorEastAsia" w:hint="eastAsia"/>
          <w:sz w:val="22"/>
          <w:u w:val="wave"/>
        </w:rPr>
        <w:t>経営改善計画書に記載の</w:t>
      </w:r>
      <w:r w:rsidRPr="003C633F">
        <w:rPr>
          <w:rFonts w:asciiTheme="minorEastAsia" w:hAnsiTheme="minorEastAsia" w:hint="eastAsia"/>
          <w:sz w:val="22"/>
          <w:u w:val="wave"/>
        </w:rPr>
        <w:t>構成員</w:t>
      </w:r>
      <w:r>
        <w:rPr>
          <w:rFonts w:asciiTheme="minorEastAsia" w:hAnsiTheme="minorEastAsia" w:hint="eastAsia"/>
          <w:sz w:val="22"/>
        </w:rPr>
        <w:t>でなければなりません。</w:t>
      </w:r>
      <w:r w:rsidR="009E50D4">
        <w:rPr>
          <w:rFonts w:asciiTheme="minorEastAsia" w:hAnsiTheme="minorEastAsia" w:hint="eastAsia"/>
          <w:sz w:val="22"/>
        </w:rPr>
        <w:t>このため、一致していない場合は、車検証の住所等を変更する必要があります。</w:t>
      </w:r>
    </w:p>
    <w:p w:rsidR="009E50D4" w:rsidRDefault="009E50D4" w:rsidP="005411DE">
      <w:pPr>
        <w:ind w:leftChars="-85" w:left="702" w:rightChars="-321" w:right="-674" w:hangingChars="400" w:hanging="880"/>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Pr>
          <w:rFonts w:asciiTheme="majorEastAsia" w:eastAsiaTheme="majorEastAsia" w:hAnsiTheme="majorEastAsia" w:hint="eastAsia"/>
          <w:sz w:val="22"/>
        </w:rPr>
        <w:t>1</w:t>
      </w:r>
      <w:r w:rsidR="005411DE">
        <w:rPr>
          <w:rFonts w:asciiTheme="majorEastAsia" w:eastAsiaTheme="majorEastAsia" w:hAnsiTheme="majorEastAsia" w:hint="eastAsia"/>
          <w:sz w:val="22"/>
        </w:rPr>
        <w:t>6</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車検証の</w:t>
      </w:r>
      <w:r w:rsidR="0026423F">
        <w:rPr>
          <w:rFonts w:asciiTheme="majorEastAsia" w:eastAsiaTheme="majorEastAsia" w:hAnsiTheme="majorEastAsia" w:hint="eastAsia"/>
          <w:sz w:val="22"/>
        </w:rPr>
        <w:t>使用者</w:t>
      </w:r>
      <w:r>
        <w:rPr>
          <w:rFonts w:asciiTheme="majorEastAsia" w:eastAsiaTheme="majorEastAsia" w:hAnsiTheme="majorEastAsia" w:hint="eastAsia"/>
          <w:sz w:val="22"/>
        </w:rPr>
        <w:t>が父親の場合は、車検伸長の申請は可能ですか。</w:t>
      </w:r>
    </w:p>
    <w:p w:rsidR="009E50D4" w:rsidRDefault="009E50D4" w:rsidP="005411DE">
      <w:pPr>
        <w:ind w:leftChars="-85" w:left="702" w:rightChars="-321" w:right="-674" w:hangingChars="400" w:hanging="880"/>
        <w:jc w:val="left"/>
        <w:rPr>
          <w:rFonts w:asciiTheme="minorEastAsia" w:hAnsiTheme="minorEastAsia"/>
          <w:sz w:val="22"/>
        </w:rPr>
      </w:pPr>
      <w:r w:rsidRPr="003F45DA">
        <w:rPr>
          <w:rFonts w:asciiTheme="majorEastAsia" w:eastAsiaTheme="majorEastAsia" w:hAnsiTheme="majorEastAsia" w:hint="eastAsia"/>
          <w:sz w:val="22"/>
        </w:rPr>
        <w:t>（</w:t>
      </w:r>
      <w:r w:rsidR="003C633F">
        <w:rPr>
          <w:rFonts w:asciiTheme="minorEastAsia" w:hAnsiTheme="minorEastAsia" w:hint="eastAsia"/>
          <w:sz w:val="22"/>
        </w:rPr>
        <w:t>答1</w:t>
      </w:r>
      <w:r w:rsidR="005411DE">
        <w:rPr>
          <w:rFonts w:asciiTheme="minorEastAsia" w:hAnsiTheme="minorEastAsia" w:hint="eastAsia"/>
          <w:sz w:val="22"/>
        </w:rPr>
        <w:t>6</w:t>
      </w:r>
      <w:r w:rsidRPr="003F45DA">
        <w:rPr>
          <w:rFonts w:asciiTheme="majorEastAsia" w:eastAsiaTheme="majorEastAsia" w:hAnsiTheme="majorEastAsia" w:hint="eastAsia"/>
          <w:sz w:val="22"/>
        </w:rPr>
        <w:t>）</w:t>
      </w:r>
      <w:r w:rsidRPr="003C633F">
        <w:rPr>
          <w:rFonts w:asciiTheme="minorEastAsia" w:hAnsiTheme="minorEastAsia" w:hint="eastAsia"/>
          <w:sz w:val="22"/>
        </w:rPr>
        <w:t>車検証の</w:t>
      </w:r>
      <w:r w:rsidR="0026423F" w:rsidRPr="003C633F">
        <w:rPr>
          <w:rFonts w:asciiTheme="minorEastAsia" w:hAnsiTheme="minorEastAsia" w:hint="eastAsia"/>
          <w:sz w:val="22"/>
        </w:rPr>
        <w:t>使用者</w:t>
      </w:r>
      <w:r w:rsidR="00DF58C9">
        <w:rPr>
          <w:rFonts w:asciiTheme="minorEastAsia" w:hAnsiTheme="minorEastAsia" w:hint="eastAsia"/>
          <w:sz w:val="22"/>
        </w:rPr>
        <w:t>（父親）</w:t>
      </w:r>
      <w:r w:rsidR="0026423F" w:rsidRPr="003C633F">
        <w:rPr>
          <w:rFonts w:asciiTheme="minorEastAsia" w:hAnsiTheme="minorEastAsia" w:hint="eastAsia"/>
          <w:sz w:val="22"/>
        </w:rPr>
        <w:t>が認定農業者又は認定時の経営改善計画書に記載の</w:t>
      </w:r>
      <w:r w:rsidR="0026423F">
        <w:rPr>
          <w:rFonts w:asciiTheme="minorEastAsia" w:hAnsiTheme="minorEastAsia" w:hint="eastAsia"/>
          <w:sz w:val="22"/>
        </w:rPr>
        <w:t>構成員であれば、父親の名前で申請することは可能です。車検証の使用者が認定農業者となっていない場合や認定時の経営改善計画書に記載の構成員でない場合は、車検証の使用者名義</w:t>
      </w:r>
      <w:r w:rsidR="00F91306">
        <w:rPr>
          <w:rFonts w:asciiTheme="minorEastAsia" w:hAnsiTheme="minorEastAsia" w:hint="eastAsia"/>
          <w:sz w:val="22"/>
        </w:rPr>
        <w:t>人</w:t>
      </w:r>
      <w:r w:rsidR="0026423F">
        <w:rPr>
          <w:rFonts w:asciiTheme="minorEastAsia" w:hAnsiTheme="minorEastAsia" w:hint="eastAsia"/>
          <w:sz w:val="22"/>
        </w:rPr>
        <w:t>の変更手続きを実施していただくか、経営改善計画書</w:t>
      </w:r>
      <w:r w:rsidR="00D21283">
        <w:rPr>
          <w:rFonts w:asciiTheme="minorEastAsia" w:hAnsiTheme="minorEastAsia" w:hint="eastAsia"/>
          <w:sz w:val="22"/>
        </w:rPr>
        <w:t>を</w:t>
      </w:r>
      <w:r w:rsidR="0026423F">
        <w:rPr>
          <w:rFonts w:asciiTheme="minorEastAsia" w:hAnsiTheme="minorEastAsia" w:hint="eastAsia"/>
          <w:sz w:val="22"/>
        </w:rPr>
        <w:t>変更しなければ申請をすることができません。</w:t>
      </w:r>
    </w:p>
    <w:p w:rsidR="008F0E84" w:rsidRPr="003F45DA" w:rsidRDefault="008F0E84" w:rsidP="005411DE">
      <w:pPr>
        <w:ind w:leftChars="-85" w:left="759" w:rightChars="-321" w:right="-674" w:hangingChars="426" w:hanging="937"/>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FA4DE0">
        <w:rPr>
          <w:rFonts w:asciiTheme="majorEastAsia" w:eastAsiaTheme="majorEastAsia" w:hAnsiTheme="majorEastAsia" w:hint="eastAsia"/>
          <w:sz w:val="22"/>
        </w:rPr>
        <w:t>1</w:t>
      </w:r>
      <w:r w:rsidR="005411DE">
        <w:rPr>
          <w:rFonts w:asciiTheme="majorEastAsia" w:eastAsiaTheme="majorEastAsia" w:hAnsiTheme="majorEastAsia" w:hint="eastAsia"/>
          <w:sz w:val="22"/>
        </w:rPr>
        <w:t>7</w:t>
      </w:r>
      <w:r w:rsidRPr="003F45DA">
        <w:rPr>
          <w:rFonts w:asciiTheme="majorEastAsia" w:eastAsiaTheme="majorEastAsia" w:hAnsiTheme="majorEastAsia" w:hint="eastAsia"/>
          <w:sz w:val="22"/>
        </w:rPr>
        <w:t>）</w:t>
      </w:r>
      <w:r w:rsidR="00FA4DE0">
        <w:rPr>
          <w:rFonts w:asciiTheme="majorEastAsia" w:eastAsiaTheme="majorEastAsia" w:hAnsiTheme="majorEastAsia" w:hint="eastAsia"/>
          <w:sz w:val="22"/>
        </w:rPr>
        <w:t>途中で指定を取り消された場合、車検を受けるために必要な経費はありますか</w:t>
      </w:r>
      <w:r>
        <w:rPr>
          <w:rFonts w:asciiTheme="majorEastAsia" w:eastAsiaTheme="majorEastAsia" w:hAnsiTheme="majorEastAsia" w:hint="eastAsia"/>
          <w:sz w:val="22"/>
        </w:rPr>
        <w:t>。</w:t>
      </w:r>
    </w:p>
    <w:p w:rsidR="008F0E84" w:rsidRDefault="008F0E84"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FA4DE0">
        <w:rPr>
          <w:rFonts w:asciiTheme="minorEastAsia" w:hAnsiTheme="minorEastAsia" w:hint="eastAsia"/>
          <w:sz w:val="22"/>
        </w:rPr>
        <w:t>1</w:t>
      </w:r>
      <w:r w:rsidR="005411DE">
        <w:rPr>
          <w:rFonts w:asciiTheme="minorEastAsia" w:hAnsiTheme="minorEastAsia" w:hint="eastAsia"/>
          <w:sz w:val="22"/>
        </w:rPr>
        <w:t>7</w:t>
      </w:r>
      <w:r>
        <w:rPr>
          <w:rFonts w:asciiTheme="minorEastAsia" w:hAnsiTheme="minorEastAsia" w:hint="eastAsia"/>
          <w:sz w:val="22"/>
        </w:rPr>
        <w:t>）点検・整備費、自動車重量税、自賠責保険料及び検査手数料が必要となります。ただし、自賠責保険料</w:t>
      </w:r>
      <w:r w:rsidR="00841870">
        <w:rPr>
          <w:rFonts w:asciiTheme="minorEastAsia" w:hAnsiTheme="minorEastAsia" w:hint="eastAsia"/>
          <w:sz w:val="22"/>
        </w:rPr>
        <w:t>は新たに出される車検証の有効期間に対する不足期間分のみの支払いとなります。</w:t>
      </w:r>
    </w:p>
    <w:p w:rsidR="002E0877" w:rsidRPr="003F45DA" w:rsidRDefault="002E0877" w:rsidP="005411DE">
      <w:pPr>
        <w:ind w:leftChars="-85" w:left="702" w:rightChars="-321" w:right="-674" w:hangingChars="400" w:hanging="880"/>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5411DE">
        <w:rPr>
          <w:rFonts w:asciiTheme="majorEastAsia" w:eastAsiaTheme="majorEastAsia" w:hAnsiTheme="majorEastAsia" w:hint="eastAsia"/>
          <w:sz w:val="22"/>
        </w:rPr>
        <w:t>18</w:t>
      </w:r>
      <w:r w:rsidRPr="003F45DA">
        <w:rPr>
          <w:rFonts w:asciiTheme="majorEastAsia" w:eastAsiaTheme="majorEastAsia" w:hAnsiTheme="majorEastAsia" w:hint="eastAsia"/>
          <w:sz w:val="22"/>
        </w:rPr>
        <w:t>）</w:t>
      </w:r>
      <w:r>
        <w:rPr>
          <w:rFonts w:asciiTheme="majorEastAsia" w:eastAsiaTheme="majorEastAsia" w:hAnsiTheme="majorEastAsia" w:hint="eastAsia"/>
          <w:sz w:val="22"/>
        </w:rPr>
        <w:t>営農用以外の使用は一切使用できないものですか。</w:t>
      </w:r>
    </w:p>
    <w:p w:rsidR="002E0877" w:rsidRDefault="002E0877"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5411DE">
        <w:rPr>
          <w:rFonts w:asciiTheme="minorEastAsia" w:hAnsiTheme="minorEastAsia" w:hint="eastAsia"/>
          <w:sz w:val="22"/>
        </w:rPr>
        <w:t>18</w:t>
      </w:r>
      <w:r>
        <w:rPr>
          <w:rFonts w:asciiTheme="minorEastAsia" w:hAnsiTheme="minorEastAsia" w:hint="eastAsia"/>
          <w:sz w:val="22"/>
        </w:rPr>
        <w:t>）主たる目的が</w:t>
      </w:r>
      <w:r w:rsidR="006F2D5F">
        <w:rPr>
          <w:rFonts w:asciiTheme="minorEastAsia" w:hAnsiTheme="minorEastAsia" w:hint="eastAsia"/>
          <w:sz w:val="22"/>
        </w:rPr>
        <w:t>営農用となっています</w:t>
      </w:r>
      <w:r w:rsidR="001077C0">
        <w:rPr>
          <w:rFonts w:asciiTheme="minorEastAsia" w:hAnsiTheme="minorEastAsia" w:hint="eastAsia"/>
          <w:sz w:val="22"/>
        </w:rPr>
        <w:t>ので、一時的な使用は可能ですが、営農用以外</w:t>
      </w:r>
      <w:r w:rsidR="006F2D5F">
        <w:rPr>
          <w:rFonts w:asciiTheme="minorEastAsia" w:hAnsiTheme="minorEastAsia" w:hint="eastAsia"/>
          <w:sz w:val="22"/>
        </w:rPr>
        <w:t>の目的で、</w:t>
      </w:r>
      <w:r w:rsidR="004E198C">
        <w:rPr>
          <w:rFonts w:asciiTheme="minorEastAsia" w:hAnsiTheme="minorEastAsia" w:hint="eastAsia"/>
          <w:sz w:val="22"/>
        </w:rPr>
        <w:t>業務用として使用する場合は、指定の取消しとなります。</w:t>
      </w:r>
    </w:p>
    <w:p w:rsidR="00A11398" w:rsidRPr="003F45DA" w:rsidRDefault="00A11398" w:rsidP="005411DE">
      <w:pPr>
        <w:ind w:leftChars="-85" w:left="702" w:rightChars="-321" w:right="-674" w:hangingChars="400" w:hanging="880"/>
        <w:jc w:val="left"/>
        <w:rPr>
          <w:rFonts w:asciiTheme="majorEastAsia" w:eastAsiaTheme="majorEastAsia" w:hAnsiTheme="majorEastAsia"/>
          <w:sz w:val="22"/>
        </w:rPr>
      </w:pPr>
      <w:r w:rsidRPr="003F45DA">
        <w:rPr>
          <w:rFonts w:asciiTheme="majorEastAsia" w:eastAsiaTheme="majorEastAsia" w:hAnsiTheme="majorEastAsia" w:hint="eastAsia"/>
          <w:sz w:val="22"/>
        </w:rPr>
        <w:t>（問</w:t>
      </w:r>
      <w:r w:rsidR="005411DE">
        <w:rPr>
          <w:rFonts w:asciiTheme="majorEastAsia" w:eastAsiaTheme="majorEastAsia" w:hAnsiTheme="majorEastAsia" w:hint="eastAsia"/>
          <w:sz w:val="22"/>
        </w:rPr>
        <w:t>19</w:t>
      </w:r>
      <w:r w:rsidRPr="003F45DA">
        <w:rPr>
          <w:rFonts w:asciiTheme="majorEastAsia" w:eastAsiaTheme="majorEastAsia" w:hAnsiTheme="majorEastAsia" w:hint="eastAsia"/>
          <w:sz w:val="22"/>
        </w:rPr>
        <w:t>）</w:t>
      </w:r>
      <w:r w:rsidR="00D21283">
        <w:rPr>
          <w:rFonts w:asciiTheme="majorEastAsia" w:eastAsiaTheme="majorEastAsia" w:hAnsiTheme="majorEastAsia" w:hint="eastAsia"/>
          <w:sz w:val="22"/>
        </w:rPr>
        <w:t>制度についてわからない場合の問い合わせ先はどこですか。</w:t>
      </w:r>
    </w:p>
    <w:p w:rsidR="00A11398" w:rsidRDefault="00A11398" w:rsidP="005411DE">
      <w:pPr>
        <w:ind w:leftChars="-85" w:left="702" w:rightChars="-321" w:right="-674" w:hangingChars="400" w:hanging="880"/>
        <w:jc w:val="left"/>
        <w:rPr>
          <w:rFonts w:asciiTheme="minorEastAsia" w:hAnsiTheme="minorEastAsia"/>
          <w:sz w:val="22"/>
        </w:rPr>
      </w:pPr>
      <w:r>
        <w:rPr>
          <w:rFonts w:asciiTheme="minorEastAsia" w:hAnsiTheme="minorEastAsia" w:hint="eastAsia"/>
          <w:sz w:val="22"/>
        </w:rPr>
        <w:t>（答</w:t>
      </w:r>
      <w:r w:rsidR="005411DE">
        <w:rPr>
          <w:rFonts w:asciiTheme="minorEastAsia" w:hAnsiTheme="minorEastAsia" w:hint="eastAsia"/>
          <w:sz w:val="22"/>
        </w:rPr>
        <w:t>19</w:t>
      </w:r>
      <w:r>
        <w:rPr>
          <w:rFonts w:asciiTheme="minorEastAsia" w:hAnsiTheme="minorEastAsia" w:hint="eastAsia"/>
          <w:sz w:val="22"/>
        </w:rPr>
        <w:t>）</w:t>
      </w:r>
      <w:r w:rsidR="00D21283" w:rsidRPr="00D21283">
        <w:rPr>
          <w:rFonts w:asciiTheme="minorEastAsia" w:hAnsiTheme="minorEastAsia" w:hint="eastAsia"/>
          <w:sz w:val="22"/>
          <w:u w:val="wave"/>
        </w:rPr>
        <w:t>ご不明な点がありましたら、幕別町経済部農林課農政係（0155-54-6605）までお問い合わせください。</w:t>
      </w:r>
    </w:p>
    <w:p w:rsidR="00A11398" w:rsidRPr="001077C0" w:rsidRDefault="005411DE" w:rsidP="00A11398">
      <w:pPr>
        <w:ind w:left="880" w:rightChars="10" w:right="21" w:hangingChars="400" w:hanging="88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simplePos x="0" y="0"/>
                <wp:positionH relativeFrom="column">
                  <wp:posOffset>-84759</wp:posOffset>
                </wp:positionH>
                <wp:positionV relativeFrom="paragraph">
                  <wp:posOffset>22860</wp:posOffset>
                </wp:positionV>
                <wp:extent cx="5943600" cy="800790"/>
                <wp:effectExtent l="0" t="0" r="19050" b="18415"/>
                <wp:wrapNone/>
                <wp:docPr id="4" name="テキスト ボックス 4"/>
                <wp:cNvGraphicFramePr/>
                <a:graphic xmlns:a="http://schemas.openxmlformats.org/drawingml/2006/main">
                  <a:graphicData uri="http://schemas.microsoft.com/office/word/2010/wordprocessingShape">
                    <wps:wsp>
                      <wps:cNvSpPr txBox="1"/>
                      <wps:spPr>
                        <a:xfrm>
                          <a:off x="0" y="0"/>
                          <a:ext cx="5943600" cy="800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1DE" w:rsidRPr="001077C0" w:rsidRDefault="005411DE" w:rsidP="005411DE">
                            <w:pPr>
                              <w:ind w:left="139" w:rightChars="10" w:right="21" w:hangingChars="63" w:hanging="139"/>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車検伸長の点検・整備については、</w:t>
                            </w:r>
                            <w:r w:rsidR="00317020">
                              <w:rPr>
                                <w:rFonts w:asciiTheme="minorEastAsia" w:hAnsiTheme="minorEastAsia" w:hint="eastAsia"/>
                                <w:sz w:val="22"/>
                              </w:rPr>
                              <w:t>整備工場によっては、</w:t>
                            </w:r>
                            <w:r>
                              <w:rPr>
                                <w:rFonts w:asciiTheme="minorEastAsia" w:hAnsiTheme="minorEastAsia" w:hint="eastAsia"/>
                                <w:sz w:val="22"/>
                              </w:rPr>
                              <w:t>日数を要することも想定されますので、依頼する整備工場にご確認のうえ、</w:t>
                            </w:r>
                            <w:r w:rsidR="00317020">
                              <w:rPr>
                                <w:rFonts w:asciiTheme="minorEastAsia" w:hAnsiTheme="minorEastAsia" w:hint="eastAsia"/>
                                <w:sz w:val="22"/>
                              </w:rPr>
                              <w:t>伸長整備が</w:t>
                            </w:r>
                            <w:r>
                              <w:rPr>
                                <w:rFonts w:asciiTheme="minorEastAsia" w:hAnsiTheme="minorEastAsia" w:hint="eastAsia"/>
                                <w:sz w:val="22"/>
                              </w:rPr>
                              <w:t>間に合わない場合は車検整備を受けてください。</w:t>
                            </w:r>
                          </w:p>
                          <w:p w:rsidR="005411DE" w:rsidRPr="005411DE" w:rsidRDefault="00541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6.65pt;margin-top:1.8pt;width:468pt;height:6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" fillcolor="white [3201]" strokeweight=".5pt">
                <v:textbox>
                  <w:txbxContent>
                    <w:p w:rsidR="005411DE" w:rsidRPr="001077C0" w:rsidRDefault="005411DE" w:rsidP="005411DE">
                      <w:pPr>
                        <w:ind w:left="139" w:rightChars="10" w:right="21" w:hangingChars="63" w:hanging="139"/>
                        <w:jc w:val="left"/>
                        <w:rPr>
                          <w:rFonts w:asciiTheme="minorEastAsia" w:hAnsiTheme="minorEastAsia"/>
                          <w:sz w:val="22"/>
                        </w:rPr>
                      </w:pPr>
                      <w:r>
                        <w:rPr>
                          <w:rFonts w:asciiTheme="minorEastAsia" w:hAnsiTheme="minorEastAsia" w:hint="eastAsia"/>
                          <w:sz w:val="22"/>
                        </w:rPr>
                        <w:t xml:space="preserve"> 車検伸長の点検・整備については、</w:t>
                      </w:r>
                      <w:r w:rsidR="00317020">
                        <w:rPr>
                          <w:rFonts w:asciiTheme="minorEastAsia" w:hAnsiTheme="minorEastAsia" w:hint="eastAsia"/>
                          <w:sz w:val="22"/>
                        </w:rPr>
                        <w:t>整備工場によっては、</w:t>
                      </w:r>
                      <w:r>
                        <w:rPr>
                          <w:rFonts w:asciiTheme="minorEastAsia" w:hAnsiTheme="minorEastAsia" w:hint="eastAsia"/>
                          <w:sz w:val="22"/>
                        </w:rPr>
                        <w:t>日数を要することも想定されますので、依頼する整備工場にご確認のうえ、</w:t>
                      </w:r>
                      <w:r w:rsidR="00317020">
                        <w:rPr>
                          <w:rFonts w:asciiTheme="minorEastAsia" w:hAnsiTheme="minorEastAsia" w:hint="eastAsia"/>
                          <w:sz w:val="22"/>
                        </w:rPr>
                        <w:t>伸長整備が</w:t>
                      </w:r>
                      <w:r>
                        <w:rPr>
                          <w:rFonts w:asciiTheme="minorEastAsia" w:hAnsiTheme="minorEastAsia" w:hint="eastAsia"/>
                          <w:sz w:val="22"/>
                        </w:rPr>
                        <w:t>間に合わない場合は車検整備を受けてください。</w:t>
                      </w:r>
                    </w:p>
                    <w:p w:rsidR="005411DE" w:rsidRPr="005411DE" w:rsidRDefault="005411DE"/>
                  </w:txbxContent>
                </v:textbox>
              </v:shape>
            </w:pict>
          </mc:Fallback>
        </mc:AlternateContent>
      </w:r>
    </w:p>
    <w:sectPr w:rsidR="00A11398" w:rsidRPr="001077C0" w:rsidSect="00283501">
      <w:pgSz w:w="11906" w:h="16838"/>
      <w:pgMar w:top="1247"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98" w:rsidRDefault="00A11398" w:rsidP="00E70144">
      <w:r>
        <w:separator/>
      </w:r>
    </w:p>
  </w:endnote>
  <w:endnote w:type="continuationSeparator" w:id="0">
    <w:p w:rsidR="00A11398" w:rsidRDefault="00A11398" w:rsidP="00E7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98" w:rsidRDefault="00A11398" w:rsidP="00E70144">
      <w:r>
        <w:separator/>
      </w:r>
    </w:p>
  </w:footnote>
  <w:footnote w:type="continuationSeparator" w:id="0">
    <w:p w:rsidR="00A11398" w:rsidRDefault="00A11398" w:rsidP="00E7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48"/>
    <w:rsid w:val="0003752A"/>
    <w:rsid w:val="00060530"/>
    <w:rsid w:val="000D7548"/>
    <w:rsid w:val="001077C0"/>
    <w:rsid w:val="00176906"/>
    <w:rsid w:val="00195F00"/>
    <w:rsid w:val="001B2254"/>
    <w:rsid w:val="001F3E41"/>
    <w:rsid w:val="00211D4D"/>
    <w:rsid w:val="0026423F"/>
    <w:rsid w:val="00274F5B"/>
    <w:rsid w:val="00283501"/>
    <w:rsid w:val="002A3750"/>
    <w:rsid w:val="002A670F"/>
    <w:rsid w:val="002B32F0"/>
    <w:rsid w:val="002C5209"/>
    <w:rsid w:val="002E0877"/>
    <w:rsid w:val="00313DA3"/>
    <w:rsid w:val="00317020"/>
    <w:rsid w:val="00391146"/>
    <w:rsid w:val="003917CE"/>
    <w:rsid w:val="003C633F"/>
    <w:rsid w:val="003C642F"/>
    <w:rsid w:val="003F45DA"/>
    <w:rsid w:val="00490F7A"/>
    <w:rsid w:val="00497DD9"/>
    <w:rsid w:val="004E198C"/>
    <w:rsid w:val="005411DE"/>
    <w:rsid w:val="005516F0"/>
    <w:rsid w:val="00551B59"/>
    <w:rsid w:val="00581F8F"/>
    <w:rsid w:val="00606279"/>
    <w:rsid w:val="006D3284"/>
    <w:rsid w:val="006D3E34"/>
    <w:rsid w:val="006E5A4B"/>
    <w:rsid w:val="006F122F"/>
    <w:rsid w:val="006F2D5F"/>
    <w:rsid w:val="006F46F5"/>
    <w:rsid w:val="00701F3A"/>
    <w:rsid w:val="007056E8"/>
    <w:rsid w:val="00792E68"/>
    <w:rsid w:val="007A3E96"/>
    <w:rsid w:val="007D2B05"/>
    <w:rsid w:val="007E3FE5"/>
    <w:rsid w:val="008139CB"/>
    <w:rsid w:val="00841870"/>
    <w:rsid w:val="00852CBC"/>
    <w:rsid w:val="008F0E84"/>
    <w:rsid w:val="009360F6"/>
    <w:rsid w:val="00981F48"/>
    <w:rsid w:val="009841B5"/>
    <w:rsid w:val="009B7BC8"/>
    <w:rsid w:val="009E50D4"/>
    <w:rsid w:val="009F6E87"/>
    <w:rsid w:val="00A03923"/>
    <w:rsid w:val="00A11398"/>
    <w:rsid w:val="00B34387"/>
    <w:rsid w:val="00B834B2"/>
    <w:rsid w:val="00BC09DD"/>
    <w:rsid w:val="00BE5AC1"/>
    <w:rsid w:val="00C141AC"/>
    <w:rsid w:val="00C3227D"/>
    <w:rsid w:val="00CC3598"/>
    <w:rsid w:val="00CD7D3F"/>
    <w:rsid w:val="00CF1DF9"/>
    <w:rsid w:val="00D21283"/>
    <w:rsid w:val="00D26D9A"/>
    <w:rsid w:val="00D60B18"/>
    <w:rsid w:val="00D76465"/>
    <w:rsid w:val="00D81AAC"/>
    <w:rsid w:val="00D82AF5"/>
    <w:rsid w:val="00DB29BB"/>
    <w:rsid w:val="00DF58C9"/>
    <w:rsid w:val="00E5678A"/>
    <w:rsid w:val="00E70144"/>
    <w:rsid w:val="00EE3DCC"/>
    <w:rsid w:val="00F05AD4"/>
    <w:rsid w:val="00F573AC"/>
    <w:rsid w:val="00F60FCC"/>
    <w:rsid w:val="00F8501C"/>
    <w:rsid w:val="00F91306"/>
    <w:rsid w:val="00FA4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29BB"/>
  </w:style>
  <w:style w:type="character" w:customStyle="1" w:styleId="a4">
    <w:name w:val="日付 (文字)"/>
    <w:basedOn w:val="a0"/>
    <w:link w:val="a3"/>
    <w:uiPriority w:val="99"/>
    <w:semiHidden/>
    <w:rsid w:val="00DB29BB"/>
  </w:style>
  <w:style w:type="paragraph" w:styleId="a5">
    <w:name w:val="Note Heading"/>
    <w:basedOn w:val="a"/>
    <w:next w:val="a"/>
    <w:link w:val="a6"/>
    <w:uiPriority w:val="99"/>
    <w:unhideWhenUsed/>
    <w:rsid w:val="00852CBC"/>
    <w:pPr>
      <w:jc w:val="center"/>
    </w:pPr>
    <w:rPr>
      <w:rFonts w:asciiTheme="minorEastAsia" w:hAnsiTheme="minorEastAsia"/>
      <w:sz w:val="22"/>
    </w:rPr>
  </w:style>
  <w:style w:type="character" w:customStyle="1" w:styleId="a6">
    <w:name w:val="記 (文字)"/>
    <w:basedOn w:val="a0"/>
    <w:link w:val="a5"/>
    <w:uiPriority w:val="99"/>
    <w:rsid w:val="00852CBC"/>
    <w:rPr>
      <w:rFonts w:asciiTheme="minorEastAsia" w:hAnsiTheme="minorEastAsia"/>
      <w:sz w:val="22"/>
    </w:rPr>
  </w:style>
  <w:style w:type="paragraph" w:styleId="a7">
    <w:name w:val="Closing"/>
    <w:basedOn w:val="a"/>
    <w:link w:val="a8"/>
    <w:uiPriority w:val="99"/>
    <w:unhideWhenUsed/>
    <w:rsid w:val="00852CBC"/>
    <w:pPr>
      <w:jc w:val="right"/>
    </w:pPr>
    <w:rPr>
      <w:rFonts w:asciiTheme="minorEastAsia" w:hAnsiTheme="minorEastAsia"/>
      <w:sz w:val="22"/>
    </w:rPr>
  </w:style>
  <w:style w:type="character" w:customStyle="1" w:styleId="a8">
    <w:name w:val="結語 (文字)"/>
    <w:basedOn w:val="a0"/>
    <w:link w:val="a7"/>
    <w:uiPriority w:val="99"/>
    <w:rsid w:val="00852CBC"/>
    <w:rPr>
      <w:rFonts w:asciiTheme="minorEastAsia" w:hAnsiTheme="minorEastAsia"/>
      <w:sz w:val="22"/>
    </w:rPr>
  </w:style>
  <w:style w:type="paragraph" w:styleId="a9">
    <w:name w:val="header"/>
    <w:basedOn w:val="a"/>
    <w:link w:val="aa"/>
    <w:uiPriority w:val="99"/>
    <w:unhideWhenUsed/>
    <w:rsid w:val="00E70144"/>
    <w:pPr>
      <w:tabs>
        <w:tab w:val="center" w:pos="4252"/>
        <w:tab w:val="right" w:pos="8504"/>
      </w:tabs>
      <w:snapToGrid w:val="0"/>
    </w:pPr>
  </w:style>
  <w:style w:type="character" w:customStyle="1" w:styleId="aa">
    <w:name w:val="ヘッダー (文字)"/>
    <w:basedOn w:val="a0"/>
    <w:link w:val="a9"/>
    <w:uiPriority w:val="99"/>
    <w:rsid w:val="00E70144"/>
  </w:style>
  <w:style w:type="paragraph" w:styleId="ab">
    <w:name w:val="footer"/>
    <w:basedOn w:val="a"/>
    <w:link w:val="ac"/>
    <w:uiPriority w:val="99"/>
    <w:unhideWhenUsed/>
    <w:rsid w:val="00E70144"/>
    <w:pPr>
      <w:tabs>
        <w:tab w:val="center" w:pos="4252"/>
        <w:tab w:val="right" w:pos="8504"/>
      </w:tabs>
      <w:snapToGrid w:val="0"/>
    </w:pPr>
  </w:style>
  <w:style w:type="character" w:customStyle="1" w:styleId="ac">
    <w:name w:val="フッター (文字)"/>
    <w:basedOn w:val="a0"/>
    <w:link w:val="ab"/>
    <w:uiPriority w:val="99"/>
    <w:rsid w:val="00E70144"/>
  </w:style>
  <w:style w:type="table" w:styleId="ad">
    <w:name w:val="Table Grid"/>
    <w:basedOn w:val="a1"/>
    <w:uiPriority w:val="59"/>
    <w:rsid w:val="006F1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29BB"/>
  </w:style>
  <w:style w:type="character" w:customStyle="1" w:styleId="a4">
    <w:name w:val="日付 (文字)"/>
    <w:basedOn w:val="a0"/>
    <w:link w:val="a3"/>
    <w:uiPriority w:val="99"/>
    <w:semiHidden/>
    <w:rsid w:val="00DB29BB"/>
  </w:style>
  <w:style w:type="paragraph" w:styleId="a5">
    <w:name w:val="Note Heading"/>
    <w:basedOn w:val="a"/>
    <w:next w:val="a"/>
    <w:link w:val="a6"/>
    <w:uiPriority w:val="99"/>
    <w:unhideWhenUsed/>
    <w:rsid w:val="00852CBC"/>
    <w:pPr>
      <w:jc w:val="center"/>
    </w:pPr>
    <w:rPr>
      <w:rFonts w:asciiTheme="minorEastAsia" w:hAnsiTheme="minorEastAsia"/>
      <w:sz w:val="22"/>
    </w:rPr>
  </w:style>
  <w:style w:type="character" w:customStyle="1" w:styleId="a6">
    <w:name w:val="記 (文字)"/>
    <w:basedOn w:val="a0"/>
    <w:link w:val="a5"/>
    <w:uiPriority w:val="99"/>
    <w:rsid w:val="00852CBC"/>
    <w:rPr>
      <w:rFonts w:asciiTheme="minorEastAsia" w:hAnsiTheme="minorEastAsia"/>
      <w:sz w:val="22"/>
    </w:rPr>
  </w:style>
  <w:style w:type="paragraph" w:styleId="a7">
    <w:name w:val="Closing"/>
    <w:basedOn w:val="a"/>
    <w:link w:val="a8"/>
    <w:uiPriority w:val="99"/>
    <w:unhideWhenUsed/>
    <w:rsid w:val="00852CBC"/>
    <w:pPr>
      <w:jc w:val="right"/>
    </w:pPr>
    <w:rPr>
      <w:rFonts w:asciiTheme="minorEastAsia" w:hAnsiTheme="minorEastAsia"/>
      <w:sz w:val="22"/>
    </w:rPr>
  </w:style>
  <w:style w:type="character" w:customStyle="1" w:styleId="a8">
    <w:name w:val="結語 (文字)"/>
    <w:basedOn w:val="a0"/>
    <w:link w:val="a7"/>
    <w:uiPriority w:val="99"/>
    <w:rsid w:val="00852CBC"/>
    <w:rPr>
      <w:rFonts w:asciiTheme="minorEastAsia" w:hAnsiTheme="minorEastAsia"/>
      <w:sz w:val="22"/>
    </w:rPr>
  </w:style>
  <w:style w:type="paragraph" w:styleId="a9">
    <w:name w:val="header"/>
    <w:basedOn w:val="a"/>
    <w:link w:val="aa"/>
    <w:uiPriority w:val="99"/>
    <w:unhideWhenUsed/>
    <w:rsid w:val="00E70144"/>
    <w:pPr>
      <w:tabs>
        <w:tab w:val="center" w:pos="4252"/>
        <w:tab w:val="right" w:pos="8504"/>
      </w:tabs>
      <w:snapToGrid w:val="0"/>
    </w:pPr>
  </w:style>
  <w:style w:type="character" w:customStyle="1" w:styleId="aa">
    <w:name w:val="ヘッダー (文字)"/>
    <w:basedOn w:val="a0"/>
    <w:link w:val="a9"/>
    <w:uiPriority w:val="99"/>
    <w:rsid w:val="00E70144"/>
  </w:style>
  <w:style w:type="paragraph" w:styleId="ab">
    <w:name w:val="footer"/>
    <w:basedOn w:val="a"/>
    <w:link w:val="ac"/>
    <w:uiPriority w:val="99"/>
    <w:unhideWhenUsed/>
    <w:rsid w:val="00E70144"/>
    <w:pPr>
      <w:tabs>
        <w:tab w:val="center" w:pos="4252"/>
        <w:tab w:val="right" w:pos="8504"/>
      </w:tabs>
      <w:snapToGrid w:val="0"/>
    </w:pPr>
  </w:style>
  <w:style w:type="character" w:customStyle="1" w:styleId="ac">
    <w:name w:val="フッター (文字)"/>
    <w:basedOn w:val="a0"/>
    <w:link w:val="ab"/>
    <w:uiPriority w:val="99"/>
    <w:rsid w:val="00E70144"/>
  </w:style>
  <w:style w:type="table" w:styleId="ad">
    <w:name w:val="Table Grid"/>
    <w:basedOn w:val="a1"/>
    <w:uiPriority w:val="59"/>
    <w:rsid w:val="006F1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95A1-6D61-41D3-92FA-99926C41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21</cp:revision>
  <cp:lastPrinted>2014-04-04T01:31:00Z</cp:lastPrinted>
  <dcterms:created xsi:type="dcterms:W3CDTF">2014-03-17T04:51:00Z</dcterms:created>
  <dcterms:modified xsi:type="dcterms:W3CDTF">2014-04-04T02:15:00Z</dcterms:modified>
</cp:coreProperties>
</file>